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7a76d61" w14:textId="7a76d61">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874ACD">
        <w:rPr>
          <w:rFonts w:ascii="Arial" w:hAnsi="Arial" w:cs="Arial"/>
          <w:bCs/>
          <w:sz w:val="24"/>
          <w:szCs w:val="24"/>
        </w:rPr>
        <w:t>1814</w:t>
      </w:r>
      <w:r w:rsidR="00AA1B17">
        <w:rPr>
          <w:rFonts w:ascii="Arial" w:hAnsi="Arial" w:cs="Arial"/>
          <w:bCs/>
          <w:sz w:val="24"/>
          <w:szCs w:val="24"/>
        </w:rPr>
        <w:t>/2024</w:t>
      </w:r>
    </w:p>
    <w:p w:rsidRPr="00CB6BF2" w:rsidR="00853FF6" w:rsidP="00C62C16" w:rsidRDefault="00853FF6">
      <w:pPr>
        <w:jc w:val="both"/>
        <w:rPr>
          <w:rFonts w:ascii="Arial" w:hAnsi="Arial" w:cs="Arial"/>
          <w:bCs/>
          <w:sz w:val="24"/>
          <w:szCs w:val="24"/>
        </w:rPr>
      </w:pPr>
    </w:p>
    <w:p w:rsidRPr="00CB6BF2" w:rsidR="00853FF6" w:rsidP="00C6522F" w:rsidRDefault="00853FF6">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CB6BF2" w:rsidR="008962AC" w:rsidP="008962AC" w:rsidRDefault="008962AC">
      <w:pPr>
        <w:rPr>
          <w:rFonts w:ascii="Arial" w:hAnsi="Arial" w:cs="Arial"/>
          <w:sz w:val="24"/>
          <w:szCs w:val="24"/>
        </w:rPr>
      </w:pPr>
    </w:p>
    <w:p w:rsidRPr="00BA203A" w:rsidR="000834CF" w:rsidP="00BA203A" w:rsidRDefault="008962AC">
      <w:pPr>
        <w:pStyle w:val="Default"/>
        <w:rPr>
          <w:rFonts w:ascii="Arial" w:hAnsi="Arial" w:cs="Arial"/>
        </w:rPr>
      </w:pPr>
      <w:r w:rsidRPr="00CB6BF2">
        <w:rPr>
          <w:rFonts w:ascii="Arial" w:hAnsi="Arial" w:cs="Arial"/>
          <w:bCs/>
        </w:rPr>
        <w:t xml:space="preserve">održanog dana </w:t>
      </w:r>
      <w:r w:rsidR="00391862">
        <w:rPr>
          <w:rFonts w:ascii="Arial" w:hAnsi="Arial" w:cs="Arial"/>
          <w:bCs/>
        </w:rPr>
        <w:t>12</w:t>
      </w:r>
      <w:r w:rsidRPr="00CB6BF2" w:rsidR="006A1E92">
        <w:rPr>
          <w:rFonts w:ascii="Arial" w:hAnsi="Arial" w:cs="Arial"/>
          <w:bCs/>
        </w:rPr>
        <w:t>. veljače 2025.</w:t>
      </w:r>
      <w:r w:rsidRPr="00CB6BF2" w:rsidR="005F12F6">
        <w:rPr>
          <w:rFonts w:ascii="Arial" w:hAnsi="Arial" w:cs="Arial"/>
          <w:bCs/>
        </w:rPr>
        <w:t xml:space="preserve"> kod Trgovačkom sudu u Zagrebu</w:t>
      </w:r>
      <w:r w:rsidRPr="00CB6BF2" w:rsidR="00936802">
        <w:rPr>
          <w:rFonts w:ascii="Arial" w:hAnsi="Arial" w:cs="Arial"/>
          <w:bCs/>
        </w:rPr>
        <w:t xml:space="preserve">, </w:t>
      </w:r>
      <w:r w:rsidRPr="00CB6BF2" w:rsidR="00261AED">
        <w:rPr>
          <w:rFonts w:ascii="Arial" w:hAnsi="Arial" w:cs="Arial"/>
          <w:bCs/>
        </w:rPr>
        <w:t xml:space="preserve">u </w:t>
      </w:r>
      <w:r w:rsidRPr="00CB6BF2" w:rsidR="00FF32FD">
        <w:rPr>
          <w:rFonts w:ascii="Arial" w:hAnsi="Arial" w:cs="Arial"/>
          <w:bCs/>
        </w:rPr>
        <w:t>steča</w:t>
      </w:r>
      <w:r w:rsidRPr="00CB6BF2" w:rsidR="00FF32FD">
        <w:rPr>
          <w:rFonts w:ascii="Arial" w:hAnsi="Arial" w:cs="Arial"/>
        </w:rPr>
        <w:t xml:space="preserve">jnom </w:t>
      </w:r>
      <w:r w:rsidRPr="00391862" w:rsidR="00FF32FD">
        <w:rPr>
          <w:rFonts w:ascii="Arial" w:hAnsi="Arial" w:cs="Arial"/>
        </w:rPr>
        <w:t>postupku nad</w:t>
      </w:r>
      <w:r w:rsidRPr="00391862" w:rsidR="004B0A91">
        <w:rPr>
          <w:rFonts w:ascii="Arial" w:hAnsi="Arial" w:cs="Arial"/>
        </w:rPr>
        <w:t xml:space="preserve"> </w:t>
      </w:r>
      <w:r w:rsidRPr="00391862" w:rsidR="000E580B">
        <w:rPr>
          <w:rFonts w:ascii="Arial" w:hAnsi="Arial" w:cs="Arial"/>
        </w:rPr>
        <w:t xml:space="preserve"> </w:t>
      </w:r>
      <w:r w:rsidRPr="00391862" w:rsidR="004C3B4F">
        <w:rPr>
          <w:rFonts w:ascii="Arial" w:hAnsi="Arial" w:cs="Arial"/>
        </w:rPr>
        <w:t xml:space="preserve"> </w:t>
      </w:r>
      <w:r w:rsidRPr="00391862" w:rsidR="001D65CF">
        <w:rPr>
          <w:rFonts w:ascii="Arial" w:hAnsi="Arial" w:cs="Arial"/>
        </w:rPr>
        <w:t>stečajnim dužnikom</w:t>
      </w:r>
      <w:r w:rsidRPr="00391862" w:rsidR="00BA203A">
        <w:rPr>
          <w:rFonts w:ascii="Arial" w:hAnsi="Arial" w:cs="Arial"/>
          <w:color w:val="auto"/>
        </w:rPr>
        <w:t xml:space="preserve"> </w:t>
      </w:r>
      <w:r w:rsidRPr="00391862" w:rsidR="00BA203A">
        <w:rPr>
          <w:rFonts w:ascii="Arial" w:hAnsi="Arial" w:cs="Arial"/>
        </w:rPr>
        <w:t xml:space="preserve"> </w:t>
      </w:r>
      <w:r w:rsidRPr="00391862" w:rsidR="00391862">
        <w:rPr>
          <w:rFonts w:ascii="Arial" w:hAnsi="Arial" w:cs="Arial"/>
        </w:rPr>
        <w:t>KNJAZ PROJEKT j.d.o.o – u stečaju., Igrišće, Gajeva ulica 29, OIB: 33724850550</w:t>
      </w:r>
      <w:r w:rsidRPr="00BA203A" w:rsidR="00BA203A">
        <w:rPr>
          <w:rFonts w:ascii="Arial" w:hAnsi="Arial" w:cs="Arial"/>
        </w:rPr>
        <w:t>,</w:t>
      </w:r>
    </w:p>
    <w:p w:rsidRPr="00CB6BF2" w:rsidR="00BA203A" w:rsidP="00BA203A" w:rsidRDefault="00BA203A">
      <w:pPr>
        <w:pStyle w:val="Default"/>
        <w:spacing w:after="27"/>
        <w:jc w:val="both"/>
        <w:rPr>
          <w:rFonts w:ascii="Arial" w:hAnsi="Arial" w:cs="Arial"/>
        </w:rPr>
      </w:pPr>
    </w:p>
    <w:p w:rsidRPr="00CB6BF2" w:rsidR="00853FF6" w:rsidP="00C62C16" w:rsidRDefault="00853FF6">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pPr>
        <w:jc w:val="both"/>
        <w:rPr>
          <w:rFonts w:ascii="Arial" w:hAnsi="Arial" w:cs="Arial"/>
          <w:bCs/>
          <w:sz w:val="24"/>
          <w:szCs w:val="24"/>
        </w:rPr>
      </w:pPr>
    </w:p>
    <w:p w:rsidRPr="00CB6BF2" w:rsidR="009835DE" w:rsidP="00C62C16" w:rsidRDefault="00853FF6">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Pr="00CB6BF2" w:rsidR="006E4D0A">
        <w:rPr>
          <w:rFonts w:ascii="Arial" w:hAnsi="Arial" w:cs="Arial"/>
          <w:sz w:val="24"/>
          <w:szCs w:val="24"/>
        </w:rPr>
        <w:t xml:space="preserve"> </w:t>
      </w:r>
      <w:r w:rsidR="00391862">
        <w:rPr>
          <w:rFonts w:ascii="Arial" w:hAnsi="Arial" w:cs="Arial"/>
          <w:sz w:val="24"/>
          <w:szCs w:val="24"/>
        </w:rPr>
        <w:t>Nikola Božiković</w:t>
      </w:r>
    </w:p>
    <w:p w:rsidRPr="00CB6BF2" w:rsidR="00954230" w:rsidP="00C62C16" w:rsidRDefault="00B23978">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391862">
        <w:rPr>
          <w:rFonts w:ascii="Arial" w:hAnsi="Arial" w:cs="Arial"/>
          <w:bCs/>
          <w:sz w:val="24"/>
          <w:szCs w:val="24"/>
        </w:rPr>
        <w:t>10</w:t>
      </w:r>
      <w:r w:rsidR="003B0541">
        <w:rPr>
          <w:rFonts w:ascii="Arial" w:hAnsi="Arial" w:cs="Arial"/>
          <w:bCs/>
          <w:sz w:val="24"/>
          <w:szCs w:val="24"/>
        </w:rPr>
        <w:t>,00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pPr>
        <w:jc w:val="both"/>
        <w:rPr>
          <w:rFonts w:ascii="Arial" w:hAnsi="Arial" w:cs="Arial"/>
          <w:bCs/>
          <w:sz w:val="24"/>
          <w:szCs w:val="24"/>
        </w:rPr>
      </w:pPr>
    </w:p>
    <w:p w:rsidRPr="00CB6BF2" w:rsidR="00071633" w:rsidP="00C62C16" w:rsidRDefault="00853FF6">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pPr>
        <w:jc w:val="both"/>
        <w:rPr>
          <w:rFonts w:ascii="Arial" w:hAnsi="Arial" w:cs="Arial"/>
          <w:bCs/>
          <w:sz w:val="24"/>
          <w:szCs w:val="24"/>
        </w:rPr>
      </w:pPr>
    </w:p>
    <w:p w:rsidRPr="00CB6BF2" w:rsidR="00853FF6" w:rsidP="00C62C16" w:rsidRDefault="00853FF6">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F45D4C" w:rsidP="00195F0D" w:rsidRDefault="0025474C">
      <w:pPr>
        <w:jc w:val="both"/>
        <w:rPr>
          <w:rFonts w:ascii="Arial" w:hAnsi="Arial" w:cs="Arial"/>
          <w:bCs/>
          <w:sz w:val="24"/>
          <w:szCs w:val="24"/>
        </w:rPr>
      </w:pPr>
      <w:r>
        <w:rPr>
          <w:rFonts w:ascii="Arial" w:hAnsi="Arial" w:cs="Arial"/>
          <w:bCs/>
          <w:sz w:val="24"/>
          <w:szCs w:val="24"/>
        </w:rPr>
        <w:t xml:space="preserve">RH-MINISTARSTVO FINANCIJA-POREZNA UPRAVA – Ksenija Bićak, zamjenik ŽDO-a Velika Gorica </w:t>
      </w:r>
    </w:p>
    <w:p w:rsidR="0025474C" w:rsidP="00195F0D" w:rsidRDefault="0025474C">
      <w:pPr>
        <w:jc w:val="both"/>
        <w:rPr>
          <w:rFonts w:ascii="Arial" w:hAnsi="Arial" w:cs="Arial"/>
          <w:bCs/>
          <w:sz w:val="24"/>
          <w:szCs w:val="24"/>
        </w:rPr>
      </w:pPr>
      <w:r>
        <w:rPr>
          <w:rFonts w:ascii="Arial" w:hAnsi="Arial" w:cs="Arial"/>
          <w:bCs/>
          <w:sz w:val="24"/>
          <w:szCs w:val="24"/>
        </w:rPr>
        <w:t xml:space="preserve">MAKSIMA TRGOVINA – pun. Nikša </w:t>
      </w:r>
      <w:r w:rsidR="00225E77">
        <w:rPr>
          <w:rFonts w:ascii="Arial" w:hAnsi="Arial" w:cs="Arial"/>
          <w:bCs/>
          <w:sz w:val="24"/>
          <w:szCs w:val="24"/>
        </w:rPr>
        <w:t>Peni</w:t>
      </w:r>
      <w:r>
        <w:rPr>
          <w:rFonts w:ascii="Arial" w:hAnsi="Arial" w:cs="Arial"/>
          <w:bCs/>
          <w:sz w:val="24"/>
          <w:szCs w:val="24"/>
        </w:rPr>
        <w:t xml:space="preserve">ć, odvj. </w:t>
      </w:r>
    </w:p>
    <w:p w:rsidRPr="00CB6BF2" w:rsidR="00225E77" w:rsidP="00195F0D" w:rsidRDefault="00225E77">
      <w:pPr>
        <w:jc w:val="both"/>
        <w:rPr>
          <w:rFonts w:ascii="Arial" w:hAnsi="Arial" w:cs="Arial"/>
          <w:bCs/>
          <w:sz w:val="24"/>
          <w:szCs w:val="24"/>
        </w:rPr>
      </w:pPr>
    </w:p>
    <w:p w:rsidRPr="00CB6BF2" w:rsidR="00261EED" w:rsidP="005F12F6" w:rsidRDefault="00261EED">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Pr="00CB6BF2" w:rsidR="004A59D7">
        <w:rPr>
          <w:rFonts w:ascii="Arial" w:hAnsi="Arial" w:cs="Arial"/>
          <w:b w:val="false"/>
          <w:szCs w:val="24"/>
        </w:rPr>
        <w:t>21. listopada</w:t>
      </w:r>
      <w:r w:rsidRPr="00CB6BF2" w:rsidR="00BB6F6B">
        <w:rPr>
          <w:rFonts w:ascii="Arial" w:hAnsi="Arial" w:cs="Arial"/>
          <w:b w:val="false"/>
          <w:szCs w:val="24"/>
        </w:rPr>
        <w:t xml:space="preserve"> 2024</w:t>
      </w:r>
      <w:r w:rsidRPr="00CB6BF2">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Pr="00CB6BF2" w:rsidR="00DD794D">
        <w:rPr>
          <w:rFonts w:ascii="Arial" w:hAnsi="Arial" w:cs="Arial"/>
          <w:b w:val="false"/>
          <w:szCs w:val="24"/>
        </w:rPr>
        <w:t>21. listopada</w:t>
      </w:r>
      <w:r w:rsidRPr="00CB6BF2" w:rsidR="00BB6F6B">
        <w:rPr>
          <w:rFonts w:ascii="Arial" w:hAnsi="Arial" w:cs="Arial"/>
          <w:b w:val="false"/>
          <w:szCs w:val="24"/>
        </w:rPr>
        <w:t xml:space="preserve"> 2024</w:t>
      </w:r>
      <w:r w:rsidRPr="00CB6BF2">
        <w:rPr>
          <w:rFonts w:ascii="Arial" w:hAnsi="Arial" w:cs="Arial"/>
          <w:b w:val="false"/>
          <w:szCs w:val="24"/>
        </w:rPr>
        <w:t>.</w:t>
      </w:r>
    </w:p>
    <w:p w:rsidRPr="00CB6BF2" w:rsidR="007D4DBC" w:rsidP="007D4DBC" w:rsidRDefault="007D4DBC">
      <w:pPr>
        <w:rPr>
          <w:rFonts w:ascii="Arial" w:hAnsi="Arial" w:cs="Arial"/>
          <w:sz w:val="24"/>
          <w:szCs w:val="24"/>
        </w:rPr>
      </w:pPr>
    </w:p>
    <w:p w:rsidRPr="00CB6BF2" w:rsidR="00A50713" w:rsidP="001C716F" w:rsidRDefault="00A3654E">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71/15</w:t>
      </w:r>
      <w:r w:rsidRPr="00CB6BF2" w:rsidR="00C874A9">
        <w:rPr>
          <w:rFonts w:ascii="Arial" w:hAnsi="Arial" w:cs="Arial"/>
          <w:sz w:val="24"/>
          <w:szCs w:val="24"/>
        </w:rPr>
        <w:t>, 104/17</w:t>
      </w:r>
      <w:r w:rsidRPr="00CB6BF2" w:rsidR="00152098">
        <w:rPr>
          <w:rFonts w:ascii="Arial" w:hAnsi="Arial" w:cs="Arial"/>
          <w:sz w:val="24"/>
          <w:szCs w:val="24"/>
        </w:rPr>
        <w:t>,36/22</w:t>
      </w:r>
      <w:r w:rsidRPr="00CB6BF2" w:rsidR="00EE1384">
        <w:rPr>
          <w:rFonts w:ascii="Arial" w:hAnsi="Arial" w:cs="Arial"/>
          <w:sz w:val="24"/>
          <w:szCs w:val="24"/>
        </w:rPr>
        <w:t>, 24/27</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Pr="00CB6BF2" w:rsidR="00DD794D">
        <w:rPr>
          <w:rFonts w:ascii="Arial" w:hAnsi="Arial" w:cs="Arial"/>
          <w:sz w:val="24"/>
          <w:szCs w:val="24"/>
        </w:rPr>
        <w:t>21. listopada</w:t>
      </w:r>
      <w:r w:rsidRPr="00CB6BF2" w:rsidR="00BB6F6B">
        <w:rPr>
          <w:rFonts w:ascii="Arial" w:hAnsi="Arial" w:cs="Arial"/>
          <w:sz w:val="24"/>
          <w:szCs w:val="24"/>
        </w:rPr>
        <w:t xml:space="preserve"> 2024</w:t>
      </w:r>
      <w:r w:rsidRPr="00CB6BF2" w:rsidR="00B406EF">
        <w:rPr>
          <w:rFonts w:ascii="Arial" w:hAnsi="Arial" w:cs="Arial"/>
          <w:sz w:val="24"/>
          <w:szCs w:val="24"/>
        </w:rPr>
        <w:t>.</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Poziva se stečajni upravitelj određeno očitovati osporava li ili priznaje svaku prijavljenu tražbinu (čl. 260. st. 2.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lastRenderedPageBreak/>
        <w:t>Prelazi se na ispitivanje svake pojedine tražbine.</w:t>
      </w:r>
    </w:p>
    <w:p w:rsidRPr="00CB6BF2" w:rsidR="000D1A95" w:rsidP="001C716F" w:rsidRDefault="000D1A95">
      <w:pPr>
        <w:ind w:firstLine="360"/>
        <w:jc w:val="both"/>
        <w:rPr>
          <w:rFonts w:ascii="Arial" w:hAnsi="Arial" w:cs="Arial"/>
          <w:sz w:val="24"/>
          <w:szCs w:val="24"/>
        </w:rPr>
      </w:pP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Pr="00CB6BF2" w:rsidR="00E00C8F">
        <w:rPr>
          <w:rFonts w:ascii="Arial" w:hAnsi="Arial" w:cs="Arial"/>
          <w:sz w:val="24"/>
          <w:szCs w:val="24"/>
        </w:rPr>
        <w:t xml:space="preserve">I i </w:t>
      </w:r>
      <w:r w:rsidRPr="00CB6BF2" w:rsidR="005C1481">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Pr="00CB6BF2" w:rsidR="00E43013" w:rsidP="00C778BB" w:rsidRDefault="00A50713">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Pr="00CB6BF2" w:rsidR="001F173B">
        <w:rPr>
          <w:rFonts w:ascii="Arial" w:hAnsi="Arial" w:cs="Arial"/>
          <w:sz w:val="24"/>
          <w:szCs w:val="24"/>
        </w:rPr>
        <w:t xml:space="preserve"> </w:t>
      </w:r>
      <w:r w:rsidRPr="00CB6BF2" w:rsidR="00E00C8F">
        <w:rPr>
          <w:rFonts w:ascii="Arial" w:hAnsi="Arial" w:cs="Arial"/>
          <w:sz w:val="24"/>
          <w:szCs w:val="24"/>
        </w:rPr>
        <w:t xml:space="preserve">I i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Pr="00CB6BF2" w:rsidR="00C778BB" w:rsidP="00C778BB" w:rsidRDefault="00C778BB">
      <w:pPr>
        <w:ind w:firstLine="720"/>
        <w:jc w:val="both"/>
        <w:rPr>
          <w:rFonts w:ascii="Arial" w:hAnsi="Arial" w:cs="Arial"/>
          <w:sz w:val="24"/>
          <w:szCs w:val="24"/>
        </w:rPr>
      </w:pPr>
    </w:p>
    <w:p w:rsidRPr="00A01DB4" w:rsidR="00E335FA" w:rsidP="00A01DB4" w:rsidRDefault="003B5728">
      <w:pPr>
        <w:pStyle w:val="Odlomakpopisa"/>
        <w:numPr>
          <w:ilvl w:val="0"/>
          <w:numId w:val="2"/>
        </w:numPr>
        <w:jc w:val="both"/>
        <w:rPr>
          <w:rFonts w:ascii="Arial" w:hAnsi="Arial" w:cs="Arial"/>
          <w:sz w:val="24"/>
          <w:szCs w:val="24"/>
        </w:rPr>
      </w:pPr>
      <w:r w:rsidRPr="00CB6BF2">
        <w:rPr>
          <w:rFonts w:ascii="Arial" w:hAnsi="Arial" w:cs="Arial"/>
          <w:sz w:val="24"/>
          <w:szCs w:val="24"/>
        </w:rPr>
        <w:t>viši isplatni red</w:t>
      </w:r>
    </w:p>
    <w:p w:rsidR="006E2E3E" w:rsidP="00E335FA" w:rsidRDefault="006E2E3E">
      <w:pPr>
        <w:pStyle w:val="TableParagraph"/>
        <w:spacing w:line="230" w:lineRule="atLeast"/>
        <w:rPr>
          <w:sz w:val="20"/>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731"/>
        <w:gridCol w:w="893"/>
        <w:gridCol w:w="851"/>
        <w:gridCol w:w="1333"/>
        <w:gridCol w:w="751"/>
        <w:gridCol w:w="806"/>
        <w:gridCol w:w="654"/>
        <w:gridCol w:w="837"/>
        <w:gridCol w:w="556"/>
        <w:gridCol w:w="765"/>
        <w:gridCol w:w="885"/>
      </w:tblGrid>
      <w:tr w:rsidRPr="00992F2F" w:rsidR="006E2E3E" w:rsidTr="00746B69">
        <w:trPr>
          <w:trHeight w:val="1690"/>
        </w:trPr>
        <w:tc>
          <w:tcPr>
            <w:tcW w:w="322" w:type="pct"/>
          </w:tcPr>
          <w:p w:rsidRPr="00992F2F" w:rsidR="006E2E3E" w:rsidP="00746B69" w:rsidRDefault="006E2E3E">
            <w:pPr>
              <w:pStyle w:val="TableParagraph"/>
              <w:spacing w:before="73"/>
              <w:rPr>
                <w:rFonts w:ascii="Arial" w:hAnsi="Arial" w:cs="Arial"/>
                <w:b/>
                <w:sz w:val="16"/>
                <w:szCs w:val="16"/>
              </w:rPr>
            </w:pPr>
          </w:p>
          <w:p w:rsidRPr="00992F2F" w:rsidR="006E2E3E" w:rsidP="00746B69" w:rsidRDefault="006E2E3E">
            <w:pPr>
              <w:pStyle w:val="TableParagraph"/>
              <w:ind w:left="110" w:right="102"/>
              <w:jc w:val="both"/>
              <w:rPr>
                <w:rFonts w:ascii="Arial" w:hAnsi="Arial" w:cs="Arial"/>
                <w:sz w:val="16"/>
                <w:szCs w:val="16"/>
              </w:rPr>
            </w:pPr>
            <w:r w:rsidRPr="00992F2F">
              <w:rPr>
                <w:rFonts w:ascii="Arial" w:hAnsi="Arial" w:cs="Arial"/>
                <w:sz w:val="16"/>
                <w:szCs w:val="16"/>
              </w:rPr>
              <w:t>Redni</w:t>
            </w:r>
            <w:r w:rsidRPr="00992F2F">
              <w:rPr>
                <w:rFonts w:ascii="Arial" w:hAnsi="Arial" w:cs="Arial"/>
                <w:spacing w:val="-12"/>
                <w:sz w:val="16"/>
                <w:szCs w:val="16"/>
              </w:rPr>
              <w:t xml:space="preserve"> </w:t>
            </w:r>
            <w:r w:rsidRPr="00992F2F">
              <w:rPr>
                <w:rFonts w:ascii="Arial" w:hAnsi="Arial" w:cs="Arial"/>
                <w:sz w:val="16"/>
                <w:szCs w:val="16"/>
              </w:rPr>
              <w:t xml:space="preserve">broj </w:t>
            </w:r>
            <w:r w:rsidRPr="00992F2F">
              <w:rPr>
                <w:rFonts w:ascii="Arial" w:hAnsi="Arial" w:cs="Arial"/>
                <w:spacing w:val="-2"/>
                <w:sz w:val="16"/>
                <w:szCs w:val="16"/>
              </w:rPr>
              <w:t>prijavljene tražbine</w:t>
            </w:r>
          </w:p>
        </w:tc>
        <w:tc>
          <w:tcPr>
            <w:tcW w:w="506" w:type="pct"/>
          </w:tcPr>
          <w:p w:rsidRPr="00992F2F" w:rsidR="006E2E3E" w:rsidP="00746B69" w:rsidRDefault="006E2E3E">
            <w:pPr>
              <w:pStyle w:val="TableParagraph"/>
              <w:spacing w:before="73"/>
              <w:rPr>
                <w:rFonts w:ascii="Arial" w:hAnsi="Arial" w:cs="Arial"/>
                <w:b/>
                <w:sz w:val="16"/>
                <w:szCs w:val="16"/>
              </w:rPr>
            </w:pPr>
          </w:p>
          <w:p w:rsidRPr="00992F2F" w:rsidR="006E2E3E" w:rsidP="00746B69" w:rsidRDefault="006E2E3E">
            <w:pPr>
              <w:pStyle w:val="TableParagraph"/>
              <w:ind w:left="104" w:right="132"/>
              <w:rPr>
                <w:rFonts w:ascii="Arial" w:hAnsi="Arial" w:cs="Arial"/>
                <w:sz w:val="16"/>
                <w:szCs w:val="16"/>
              </w:rPr>
            </w:pPr>
            <w:r w:rsidRPr="00992F2F">
              <w:rPr>
                <w:rFonts w:ascii="Arial" w:hAnsi="Arial" w:cs="Arial"/>
                <w:sz w:val="16"/>
                <w:szCs w:val="16"/>
              </w:rPr>
              <w:t>Ime</w:t>
            </w:r>
            <w:r w:rsidRPr="00992F2F">
              <w:rPr>
                <w:rFonts w:ascii="Arial" w:hAnsi="Arial" w:cs="Arial"/>
                <w:spacing w:val="-6"/>
                <w:sz w:val="16"/>
                <w:szCs w:val="16"/>
              </w:rPr>
              <w:t xml:space="preserve"> </w:t>
            </w:r>
            <w:r w:rsidRPr="00992F2F">
              <w:rPr>
                <w:rFonts w:ascii="Arial" w:hAnsi="Arial" w:cs="Arial"/>
                <w:sz w:val="16"/>
                <w:szCs w:val="16"/>
              </w:rPr>
              <w:t>i</w:t>
            </w:r>
            <w:r w:rsidRPr="00992F2F">
              <w:rPr>
                <w:rFonts w:ascii="Arial" w:hAnsi="Arial" w:cs="Arial"/>
                <w:spacing w:val="-9"/>
                <w:sz w:val="16"/>
                <w:szCs w:val="16"/>
              </w:rPr>
              <w:t xml:space="preserve"> </w:t>
            </w:r>
            <w:r w:rsidRPr="00992F2F">
              <w:rPr>
                <w:rFonts w:ascii="Arial" w:hAnsi="Arial" w:cs="Arial"/>
                <w:sz w:val="16"/>
                <w:szCs w:val="16"/>
              </w:rPr>
              <w:t>prez</w:t>
            </w:r>
            <w:r w:rsidRPr="00992F2F">
              <w:rPr>
                <w:rFonts w:ascii="Arial" w:hAnsi="Arial" w:cs="Arial"/>
                <w:spacing w:val="-10"/>
                <w:sz w:val="16"/>
                <w:szCs w:val="16"/>
              </w:rPr>
              <w:t xml:space="preserve"> </w:t>
            </w:r>
            <w:r w:rsidRPr="00992F2F">
              <w:rPr>
                <w:rFonts w:ascii="Arial" w:hAnsi="Arial" w:cs="Arial"/>
                <w:sz w:val="16"/>
                <w:szCs w:val="16"/>
              </w:rPr>
              <w:t>/</w:t>
            </w:r>
            <w:r w:rsidRPr="00992F2F">
              <w:rPr>
                <w:rFonts w:ascii="Arial" w:hAnsi="Arial" w:cs="Arial"/>
                <w:spacing w:val="-9"/>
                <w:sz w:val="16"/>
                <w:szCs w:val="16"/>
              </w:rPr>
              <w:t xml:space="preserve"> </w:t>
            </w:r>
            <w:r w:rsidRPr="00992F2F">
              <w:rPr>
                <w:rFonts w:ascii="Arial" w:hAnsi="Arial" w:cs="Arial"/>
                <w:sz w:val="16"/>
                <w:szCs w:val="16"/>
              </w:rPr>
              <w:t xml:space="preserve">tvrtka ili naziv </w:t>
            </w:r>
            <w:r w:rsidRPr="00992F2F">
              <w:rPr>
                <w:rFonts w:ascii="Arial" w:hAnsi="Arial" w:cs="Arial"/>
                <w:spacing w:val="-2"/>
                <w:sz w:val="16"/>
                <w:szCs w:val="16"/>
              </w:rPr>
              <w:t>vjerovnika</w:t>
            </w:r>
          </w:p>
        </w:tc>
        <w:tc>
          <w:tcPr>
            <w:tcW w:w="459" w:type="pct"/>
          </w:tcPr>
          <w:p w:rsidRPr="00992F2F" w:rsidR="006E2E3E" w:rsidP="00746B69" w:rsidRDefault="006E2E3E">
            <w:pPr>
              <w:pStyle w:val="TableParagraph"/>
              <w:spacing w:before="73"/>
              <w:rPr>
                <w:rFonts w:ascii="Arial" w:hAnsi="Arial" w:cs="Arial"/>
                <w:b/>
                <w:sz w:val="16"/>
                <w:szCs w:val="16"/>
              </w:rPr>
            </w:pPr>
          </w:p>
          <w:p w:rsidRPr="00992F2F" w:rsidR="006E2E3E" w:rsidP="00746B69" w:rsidRDefault="006E2E3E">
            <w:pPr>
              <w:pStyle w:val="TableParagraph"/>
              <w:ind w:left="37" w:right="106"/>
              <w:jc w:val="center"/>
              <w:rPr>
                <w:rFonts w:ascii="Arial" w:hAnsi="Arial" w:cs="Arial"/>
                <w:sz w:val="16"/>
                <w:szCs w:val="16"/>
              </w:rPr>
            </w:pPr>
            <w:r w:rsidRPr="00992F2F">
              <w:rPr>
                <w:rFonts w:ascii="Arial" w:hAnsi="Arial" w:cs="Arial"/>
                <w:sz w:val="16"/>
                <w:szCs w:val="16"/>
              </w:rPr>
              <w:t>OIB</w:t>
            </w:r>
            <w:r w:rsidRPr="00992F2F">
              <w:rPr>
                <w:rFonts w:ascii="Arial" w:hAnsi="Arial" w:cs="Arial"/>
                <w:spacing w:val="-3"/>
                <w:sz w:val="16"/>
                <w:szCs w:val="16"/>
              </w:rPr>
              <w:t xml:space="preserve"> </w:t>
            </w:r>
            <w:r w:rsidRPr="00992F2F">
              <w:rPr>
                <w:rFonts w:ascii="Arial" w:hAnsi="Arial" w:cs="Arial"/>
                <w:spacing w:val="-2"/>
                <w:sz w:val="16"/>
                <w:szCs w:val="16"/>
              </w:rPr>
              <w:t>vjerovnika</w:t>
            </w:r>
          </w:p>
        </w:tc>
        <w:tc>
          <w:tcPr>
            <w:tcW w:w="597" w:type="pct"/>
          </w:tcPr>
          <w:p w:rsidRPr="00992F2F" w:rsidR="006E2E3E" w:rsidP="00746B69" w:rsidRDefault="006E2E3E">
            <w:pPr>
              <w:pStyle w:val="TableParagraph"/>
              <w:spacing w:before="73"/>
              <w:rPr>
                <w:rFonts w:ascii="Arial" w:hAnsi="Arial" w:cs="Arial"/>
                <w:b/>
                <w:sz w:val="16"/>
                <w:szCs w:val="16"/>
              </w:rPr>
            </w:pPr>
          </w:p>
          <w:p w:rsidRPr="00992F2F" w:rsidR="006E2E3E" w:rsidP="00746B69" w:rsidRDefault="006E2E3E">
            <w:pPr>
              <w:pStyle w:val="TableParagraph"/>
              <w:ind w:left="103"/>
              <w:rPr>
                <w:rFonts w:ascii="Arial" w:hAnsi="Arial" w:cs="Arial"/>
                <w:sz w:val="16"/>
                <w:szCs w:val="16"/>
              </w:rPr>
            </w:pPr>
            <w:r w:rsidRPr="00992F2F">
              <w:rPr>
                <w:rFonts w:ascii="Arial" w:hAnsi="Arial" w:cs="Arial"/>
                <w:sz w:val="16"/>
                <w:szCs w:val="16"/>
              </w:rPr>
              <w:t>Adresa</w:t>
            </w:r>
            <w:r w:rsidRPr="00992F2F">
              <w:rPr>
                <w:rFonts w:ascii="Arial" w:hAnsi="Arial" w:cs="Arial"/>
                <w:spacing w:val="-12"/>
                <w:sz w:val="16"/>
                <w:szCs w:val="16"/>
              </w:rPr>
              <w:t xml:space="preserve"> </w:t>
            </w:r>
            <w:r w:rsidRPr="00992F2F">
              <w:rPr>
                <w:rFonts w:ascii="Arial" w:hAnsi="Arial" w:cs="Arial"/>
                <w:sz w:val="16"/>
                <w:szCs w:val="16"/>
              </w:rPr>
              <w:t>/</w:t>
            </w:r>
            <w:r w:rsidRPr="00992F2F">
              <w:rPr>
                <w:rFonts w:ascii="Arial" w:hAnsi="Arial" w:cs="Arial"/>
                <w:spacing w:val="-11"/>
                <w:sz w:val="16"/>
                <w:szCs w:val="16"/>
              </w:rPr>
              <w:t xml:space="preserve"> </w:t>
            </w:r>
            <w:r w:rsidRPr="00992F2F">
              <w:rPr>
                <w:rFonts w:ascii="Arial" w:hAnsi="Arial" w:cs="Arial"/>
                <w:sz w:val="16"/>
                <w:szCs w:val="16"/>
              </w:rPr>
              <w:t xml:space="preserve">sjedište </w:t>
            </w:r>
            <w:r w:rsidRPr="00992F2F">
              <w:rPr>
                <w:rFonts w:ascii="Arial" w:hAnsi="Arial" w:cs="Arial"/>
                <w:spacing w:val="-2"/>
                <w:sz w:val="16"/>
                <w:szCs w:val="16"/>
              </w:rPr>
              <w:t>vjerovnika</w:t>
            </w:r>
          </w:p>
        </w:tc>
        <w:tc>
          <w:tcPr>
            <w:tcW w:w="414" w:type="pct"/>
          </w:tcPr>
          <w:p w:rsidRPr="00992F2F" w:rsidR="006E2E3E" w:rsidP="00746B69" w:rsidRDefault="006E2E3E">
            <w:pPr>
              <w:pStyle w:val="TableParagraph"/>
              <w:spacing w:before="73"/>
              <w:rPr>
                <w:rFonts w:ascii="Arial" w:hAnsi="Arial" w:cs="Arial"/>
                <w:b/>
                <w:sz w:val="16"/>
                <w:szCs w:val="16"/>
              </w:rPr>
            </w:pPr>
          </w:p>
          <w:p w:rsidRPr="00992F2F" w:rsidR="006E2E3E" w:rsidP="00746B69" w:rsidRDefault="006E2E3E">
            <w:pPr>
              <w:pStyle w:val="TableParagraph"/>
              <w:ind w:left="103" w:right="135"/>
              <w:rPr>
                <w:rFonts w:ascii="Arial" w:hAnsi="Arial" w:cs="Arial"/>
                <w:sz w:val="16"/>
                <w:szCs w:val="16"/>
              </w:rPr>
            </w:pPr>
            <w:r w:rsidRPr="00992F2F">
              <w:rPr>
                <w:rFonts w:ascii="Arial" w:hAnsi="Arial" w:cs="Arial"/>
                <w:spacing w:val="-2"/>
                <w:sz w:val="16"/>
                <w:szCs w:val="16"/>
              </w:rPr>
              <w:t>Iznos prijavljene tražbine (EUR)</w:t>
            </w:r>
            <w:r w:rsidRPr="00992F2F">
              <w:rPr>
                <w:rFonts w:ascii="Arial" w:hAnsi="Arial" w:cs="Arial"/>
                <w:spacing w:val="-2"/>
                <w:sz w:val="16"/>
                <w:szCs w:val="16"/>
                <w:vertAlign w:val="superscript"/>
              </w:rPr>
              <w:t>1</w:t>
            </w:r>
          </w:p>
        </w:tc>
        <w:tc>
          <w:tcPr>
            <w:tcW w:w="550" w:type="pct"/>
          </w:tcPr>
          <w:p w:rsidRPr="00992F2F" w:rsidR="006E2E3E" w:rsidP="00746B69" w:rsidRDefault="006E2E3E">
            <w:pPr>
              <w:pStyle w:val="TableParagraph"/>
              <w:spacing w:before="73"/>
              <w:rPr>
                <w:rFonts w:ascii="Arial" w:hAnsi="Arial" w:cs="Arial"/>
                <w:b/>
                <w:sz w:val="16"/>
                <w:szCs w:val="16"/>
              </w:rPr>
            </w:pPr>
          </w:p>
          <w:p w:rsidRPr="00992F2F" w:rsidR="006E2E3E" w:rsidP="00746B69" w:rsidRDefault="006E2E3E">
            <w:pPr>
              <w:pStyle w:val="TableParagraph"/>
              <w:ind w:left="103" w:right="183"/>
              <w:rPr>
                <w:rFonts w:ascii="Arial" w:hAnsi="Arial" w:cs="Arial"/>
                <w:sz w:val="16"/>
                <w:szCs w:val="16"/>
              </w:rPr>
            </w:pPr>
            <w:r w:rsidRPr="00992F2F">
              <w:rPr>
                <w:rFonts w:ascii="Arial" w:hAnsi="Arial" w:cs="Arial"/>
                <w:sz w:val="16"/>
                <w:szCs w:val="16"/>
              </w:rPr>
              <w:t>Pravna osnova prijavljene</w:t>
            </w:r>
            <w:r w:rsidRPr="00992F2F">
              <w:rPr>
                <w:rFonts w:ascii="Arial" w:hAnsi="Arial" w:cs="Arial"/>
                <w:spacing w:val="-12"/>
                <w:sz w:val="16"/>
                <w:szCs w:val="16"/>
              </w:rPr>
              <w:t xml:space="preserve"> </w:t>
            </w:r>
            <w:r w:rsidRPr="00992F2F">
              <w:rPr>
                <w:rFonts w:ascii="Arial" w:hAnsi="Arial" w:cs="Arial"/>
                <w:sz w:val="16"/>
                <w:szCs w:val="16"/>
              </w:rPr>
              <w:t>tražbine</w:t>
            </w:r>
          </w:p>
        </w:tc>
        <w:tc>
          <w:tcPr>
            <w:tcW w:w="414" w:type="pct"/>
          </w:tcPr>
          <w:p w:rsidRPr="00992F2F" w:rsidR="006E2E3E" w:rsidP="00746B69" w:rsidRDefault="006E2E3E">
            <w:pPr>
              <w:pStyle w:val="TableParagraph"/>
              <w:spacing w:before="73"/>
              <w:rPr>
                <w:rFonts w:ascii="Arial" w:hAnsi="Arial" w:cs="Arial"/>
                <w:b/>
                <w:sz w:val="16"/>
                <w:szCs w:val="16"/>
              </w:rPr>
            </w:pPr>
          </w:p>
          <w:p w:rsidRPr="00992F2F" w:rsidR="006E2E3E" w:rsidP="00746B69" w:rsidRDefault="006E2E3E">
            <w:pPr>
              <w:pStyle w:val="TableParagraph"/>
              <w:ind w:left="109" w:right="135"/>
              <w:rPr>
                <w:rFonts w:ascii="Arial" w:hAnsi="Arial" w:cs="Arial"/>
                <w:sz w:val="16"/>
                <w:szCs w:val="16"/>
              </w:rPr>
            </w:pPr>
            <w:r w:rsidRPr="00992F2F">
              <w:rPr>
                <w:rFonts w:ascii="Arial" w:hAnsi="Arial" w:cs="Arial"/>
                <w:sz w:val="16"/>
                <w:szCs w:val="16"/>
              </w:rPr>
              <w:t>Iznos</w:t>
            </w:r>
            <w:r w:rsidRPr="00992F2F">
              <w:rPr>
                <w:rFonts w:ascii="Arial" w:hAnsi="Arial" w:cs="Arial"/>
                <w:spacing w:val="-12"/>
                <w:sz w:val="16"/>
                <w:szCs w:val="16"/>
              </w:rPr>
              <w:t xml:space="preserve"> </w:t>
            </w:r>
            <w:r w:rsidRPr="00992F2F">
              <w:rPr>
                <w:rFonts w:ascii="Arial" w:hAnsi="Arial" w:cs="Arial"/>
                <w:sz w:val="16"/>
                <w:szCs w:val="16"/>
              </w:rPr>
              <w:t xml:space="preserve">priznate </w:t>
            </w:r>
            <w:r w:rsidRPr="00992F2F">
              <w:rPr>
                <w:rFonts w:ascii="Arial" w:hAnsi="Arial" w:cs="Arial"/>
                <w:spacing w:val="-2"/>
                <w:sz w:val="16"/>
                <w:szCs w:val="16"/>
              </w:rPr>
              <w:t>tražbine</w:t>
            </w:r>
          </w:p>
          <w:p w:rsidRPr="00992F2F" w:rsidR="006E2E3E" w:rsidP="00746B69" w:rsidRDefault="006E2E3E">
            <w:pPr>
              <w:pStyle w:val="TableParagraph"/>
              <w:spacing w:before="80"/>
              <w:ind w:left="109"/>
              <w:rPr>
                <w:rFonts w:ascii="Arial" w:hAnsi="Arial" w:cs="Arial"/>
                <w:sz w:val="16"/>
                <w:szCs w:val="16"/>
              </w:rPr>
            </w:pPr>
            <w:r w:rsidRPr="00992F2F">
              <w:rPr>
                <w:rFonts w:ascii="Arial" w:hAnsi="Arial" w:cs="Arial"/>
                <w:spacing w:val="-2"/>
                <w:sz w:val="16"/>
                <w:szCs w:val="16"/>
              </w:rPr>
              <w:t>(EUR)</w:t>
            </w:r>
          </w:p>
        </w:tc>
        <w:tc>
          <w:tcPr>
            <w:tcW w:w="550" w:type="pct"/>
          </w:tcPr>
          <w:p w:rsidRPr="00992F2F" w:rsidR="006E2E3E" w:rsidP="00746B69" w:rsidRDefault="006E2E3E">
            <w:pPr>
              <w:pStyle w:val="TableParagraph"/>
              <w:spacing w:before="73"/>
              <w:rPr>
                <w:rFonts w:ascii="Arial" w:hAnsi="Arial" w:cs="Arial"/>
                <w:b/>
                <w:sz w:val="16"/>
                <w:szCs w:val="16"/>
              </w:rPr>
            </w:pPr>
          </w:p>
          <w:p w:rsidRPr="00992F2F" w:rsidR="006E2E3E" w:rsidP="00746B69" w:rsidRDefault="006E2E3E">
            <w:pPr>
              <w:pStyle w:val="TableParagraph"/>
              <w:ind w:left="104" w:right="372"/>
              <w:rPr>
                <w:rFonts w:ascii="Arial" w:hAnsi="Arial" w:cs="Arial"/>
                <w:sz w:val="16"/>
                <w:szCs w:val="16"/>
              </w:rPr>
            </w:pPr>
            <w:r w:rsidRPr="00992F2F">
              <w:rPr>
                <w:rFonts w:ascii="Arial" w:hAnsi="Arial" w:cs="Arial"/>
                <w:sz w:val="16"/>
                <w:szCs w:val="16"/>
              </w:rPr>
              <w:t>Pravna osnova priznate</w:t>
            </w:r>
            <w:r w:rsidRPr="00992F2F">
              <w:rPr>
                <w:rFonts w:ascii="Arial" w:hAnsi="Arial" w:cs="Arial"/>
                <w:spacing w:val="-12"/>
                <w:sz w:val="16"/>
                <w:szCs w:val="16"/>
              </w:rPr>
              <w:t xml:space="preserve"> </w:t>
            </w:r>
            <w:r w:rsidRPr="00992F2F">
              <w:rPr>
                <w:rFonts w:ascii="Arial" w:hAnsi="Arial" w:cs="Arial"/>
                <w:sz w:val="16"/>
                <w:szCs w:val="16"/>
              </w:rPr>
              <w:t>tražbine</w:t>
            </w:r>
          </w:p>
        </w:tc>
        <w:tc>
          <w:tcPr>
            <w:tcW w:w="230" w:type="pct"/>
          </w:tcPr>
          <w:p w:rsidRPr="00992F2F" w:rsidR="006E2E3E" w:rsidP="00746B69" w:rsidRDefault="006E2E3E">
            <w:pPr>
              <w:pStyle w:val="TableParagraph"/>
              <w:spacing w:before="73"/>
              <w:rPr>
                <w:rFonts w:ascii="Arial" w:hAnsi="Arial" w:cs="Arial"/>
                <w:b/>
                <w:sz w:val="16"/>
                <w:szCs w:val="16"/>
              </w:rPr>
            </w:pPr>
          </w:p>
          <w:p w:rsidRPr="00992F2F" w:rsidR="006E2E3E" w:rsidP="00746B69" w:rsidRDefault="006E2E3E">
            <w:pPr>
              <w:pStyle w:val="TableParagraph"/>
              <w:ind w:left="110" w:right="102"/>
              <w:rPr>
                <w:rFonts w:ascii="Arial" w:hAnsi="Arial" w:cs="Arial"/>
                <w:sz w:val="16"/>
                <w:szCs w:val="16"/>
              </w:rPr>
            </w:pPr>
            <w:r w:rsidRPr="00992F2F">
              <w:rPr>
                <w:rFonts w:ascii="Arial" w:hAnsi="Arial" w:cs="Arial"/>
                <w:spacing w:val="-2"/>
                <w:sz w:val="16"/>
                <w:szCs w:val="16"/>
              </w:rPr>
              <w:t xml:space="preserve">Iznos ospore </w:t>
            </w:r>
            <w:r w:rsidRPr="00992F2F">
              <w:rPr>
                <w:rFonts w:ascii="Arial" w:hAnsi="Arial" w:cs="Arial"/>
                <w:spacing w:val="-6"/>
                <w:sz w:val="16"/>
                <w:szCs w:val="16"/>
              </w:rPr>
              <w:t>ne</w:t>
            </w:r>
            <w:r w:rsidRPr="00992F2F">
              <w:rPr>
                <w:rFonts w:ascii="Arial" w:hAnsi="Arial" w:cs="Arial"/>
                <w:spacing w:val="-2"/>
                <w:sz w:val="16"/>
                <w:szCs w:val="16"/>
              </w:rPr>
              <w:t xml:space="preserve"> tražbi </w:t>
            </w:r>
            <w:r w:rsidRPr="00992F2F">
              <w:rPr>
                <w:rFonts w:ascii="Arial" w:hAnsi="Arial" w:cs="Arial"/>
                <w:spacing w:val="-6"/>
                <w:sz w:val="16"/>
                <w:szCs w:val="16"/>
              </w:rPr>
              <w:t>ne</w:t>
            </w:r>
          </w:p>
          <w:p w:rsidRPr="00992F2F" w:rsidR="006E2E3E" w:rsidP="00746B69" w:rsidRDefault="006E2E3E">
            <w:pPr>
              <w:pStyle w:val="TableParagraph"/>
              <w:spacing w:before="79"/>
              <w:ind w:left="110"/>
              <w:rPr>
                <w:rFonts w:ascii="Arial" w:hAnsi="Arial" w:cs="Arial"/>
                <w:sz w:val="16"/>
                <w:szCs w:val="16"/>
              </w:rPr>
            </w:pPr>
            <w:r w:rsidRPr="00992F2F">
              <w:rPr>
                <w:rFonts w:ascii="Arial" w:hAnsi="Arial" w:cs="Arial"/>
                <w:spacing w:val="-2"/>
                <w:sz w:val="16"/>
                <w:szCs w:val="16"/>
              </w:rPr>
              <w:t>(EUR)</w:t>
            </w:r>
          </w:p>
        </w:tc>
        <w:tc>
          <w:tcPr>
            <w:tcW w:w="459" w:type="pct"/>
          </w:tcPr>
          <w:p w:rsidRPr="00992F2F" w:rsidR="006E2E3E" w:rsidP="00746B69" w:rsidRDefault="006E2E3E">
            <w:pPr>
              <w:pStyle w:val="TableParagraph"/>
              <w:spacing w:before="73"/>
              <w:rPr>
                <w:rFonts w:ascii="Arial" w:hAnsi="Arial" w:cs="Arial"/>
                <w:b/>
                <w:sz w:val="16"/>
                <w:szCs w:val="16"/>
              </w:rPr>
            </w:pPr>
          </w:p>
          <w:p w:rsidRPr="00992F2F" w:rsidR="006E2E3E" w:rsidP="00746B69" w:rsidRDefault="006E2E3E">
            <w:pPr>
              <w:pStyle w:val="TableParagraph"/>
              <w:ind w:left="105"/>
              <w:rPr>
                <w:rFonts w:ascii="Arial" w:hAnsi="Arial" w:cs="Arial"/>
                <w:sz w:val="16"/>
                <w:szCs w:val="16"/>
              </w:rPr>
            </w:pPr>
            <w:r w:rsidRPr="00992F2F">
              <w:rPr>
                <w:rFonts w:ascii="Arial" w:hAnsi="Arial" w:cs="Arial"/>
                <w:spacing w:val="-2"/>
                <w:sz w:val="16"/>
                <w:szCs w:val="16"/>
              </w:rPr>
              <w:t>Razlog osporavanja tražbine</w:t>
            </w:r>
          </w:p>
        </w:tc>
        <w:tc>
          <w:tcPr>
            <w:tcW w:w="499" w:type="pct"/>
          </w:tcPr>
          <w:p w:rsidRPr="00992F2F" w:rsidR="006E2E3E" w:rsidP="00746B69" w:rsidRDefault="006E2E3E">
            <w:pPr>
              <w:pStyle w:val="TableParagraph"/>
              <w:spacing w:before="49"/>
              <w:rPr>
                <w:rFonts w:ascii="Arial" w:hAnsi="Arial" w:cs="Arial"/>
                <w:b/>
                <w:sz w:val="16"/>
                <w:szCs w:val="16"/>
              </w:rPr>
            </w:pPr>
          </w:p>
          <w:p w:rsidRPr="00992F2F" w:rsidR="006E2E3E" w:rsidP="00746B69" w:rsidRDefault="006E2E3E">
            <w:pPr>
              <w:pStyle w:val="TableParagraph"/>
              <w:ind w:left="111" w:right="105"/>
              <w:rPr>
                <w:rFonts w:ascii="Arial" w:hAnsi="Arial" w:cs="Arial"/>
                <w:sz w:val="16"/>
                <w:szCs w:val="16"/>
              </w:rPr>
            </w:pPr>
            <w:r w:rsidRPr="00992F2F">
              <w:rPr>
                <w:rFonts w:ascii="Arial" w:hAnsi="Arial" w:cs="Arial"/>
                <w:sz w:val="16"/>
                <w:szCs w:val="16"/>
              </w:rPr>
              <w:t>Oznaka ovršne isprave ako se tražbine zasniva na</w:t>
            </w:r>
            <w:r w:rsidRPr="00992F2F">
              <w:rPr>
                <w:rFonts w:ascii="Arial" w:hAnsi="Arial" w:cs="Arial"/>
                <w:spacing w:val="-12"/>
                <w:sz w:val="16"/>
                <w:szCs w:val="16"/>
              </w:rPr>
              <w:t xml:space="preserve"> </w:t>
            </w:r>
            <w:r w:rsidRPr="00992F2F">
              <w:rPr>
                <w:rFonts w:ascii="Arial" w:hAnsi="Arial" w:cs="Arial"/>
                <w:sz w:val="16"/>
                <w:szCs w:val="16"/>
              </w:rPr>
              <w:t>ovršnoj</w:t>
            </w:r>
            <w:r w:rsidRPr="00992F2F">
              <w:rPr>
                <w:rFonts w:ascii="Arial" w:hAnsi="Arial" w:cs="Arial"/>
                <w:spacing w:val="-11"/>
                <w:sz w:val="16"/>
                <w:szCs w:val="16"/>
              </w:rPr>
              <w:t xml:space="preserve"> </w:t>
            </w:r>
            <w:r w:rsidRPr="00992F2F">
              <w:rPr>
                <w:rFonts w:ascii="Arial" w:hAnsi="Arial" w:cs="Arial"/>
                <w:sz w:val="16"/>
                <w:szCs w:val="16"/>
              </w:rPr>
              <w:t>ispravi</w:t>
            </w:r>
          </w:p>
        </w:tc>
      </w:tr>
      <w:tr w:rsidRPr="00992F2F" w:rsidR="006E2E3E" w:rsidTr="00746B69">
        <w:trPr>
          <w:trHeight w:val="900"/>
        </w:trPr>
        <w:tc>
          <w:tcPr>
            <w:tcW w:w="322" w:type="pct"/>
            <w:tcBorders>
              <w:bottom w:val="nil"/>
            </w:tcBorders>
          </w:tcPr>
          <w:p w:rsidRPr="00992F2F" w:rsidR="006E2E3E" w:rsidP="00746B69" w:rsidRDefault="006E2E3E">
            <w:pPr>
              <w:pStyle w:val="TableParagraph"/>
              <w:spacing w:before="50"/>
              <w:rPr>
                <w:rFonts w:ascii="Arial" w:hAnsi="Arial" w:cs="Arial"/>
                <w:b/>
                <w:sz w:val="16"/>
                <w:szCs w:val="16"/>
              </w:rPr>
            </w:pPr>
          </w:p>
          <w:p w:rsidRPr="00992F2F" w:rsidR="006E2E3E" w:rsidP="00746B69" w:rsidRDefault="006E2E3E">
            <w:pPr>
              <w:pStyle w:val="TableParagraph"/>
              <w:ind w:left="311"/>
              <w:rPr>
                <w:rFonts w:ascii="Arial" w:hAnsi="Arial" w:cs="Arial"/>
                <w:sz w:val="16"/>
                <w:szCs w:val="16"/>
              </w:rPr>
            </w:pPr>
            <w:r w:rsidRPr="00992F2F">
              <w:rPr>
                <w:rFonts w:ascii="Arial" w:hAnsi="Arial" w:cs="Arial"/>
                <w:spacing w:val="-5"/>
                <w:sz w:val="16"/>
                <w:szCs w:val="16"/>
              </w:rPr>
              <w:t>1.</w:t>
            </w:r>
          </w:p>
        </w:tc>
        <w:tc>
          <w:tcPr>
            <w:tcW w:w="506" w:type="pct"/>
            <w:vMerge w:val="restart"/>
          </w:tcPr>
          <w:p w:rsidRPr="00992F2F" w:rsidR="006E2E3E" w:rsidP="00746B69" w:rsidRDefault="006E2E3E">
            <w:pPr>
              <w:pStyle w:val="TableParagraph"/>
              <w:spacing w:before="96"/>
              <w:rPr>
                <w:rFonts w:ascii="Arial" w:hAnsi="Arial" w:cs="Arial"/>
                <w:b/>
                <w:sz w:val="16"/>
                <w:szCs w:val="16"/>
              </w:rPr>
            </w:pPr>
          </w:p>
          <w:p w:rsidRPr="00992F2F" w:rsidR="006E2E3E" w:rsidP="00746B69" w:rsidRDefault="006E2E3E">
            <w:pPr>
              <w:pStyle w:val="TableParagraph"/>
              <w:ind w:left="104" w:right="132" w:firstLine="52"/>
              <w:rPr>
                <w:rFonts w:ascii="Arial" w:hAnsi="Arial" w:cs="Arial"/>
                <w:sz w:val="16"/>
                <w:szCs w:val="16"/>
              </w:rPr>
            </w:pPr>
            <w:r w:rsidRPr="00992F2F">
              <w:rPr>
                <w:rFonts w:ascii="Arial" w:hAnsi="Arial" w:cs="Arial"/>
                <w:spacing w:val="-2"/>
                <w:sz w:val="16"/>
                <w:szCs w:val="16"/>
              </w:rPr>
              <w:t>Republika Hrvatska (Ministarstvo financija)</w:t>
            </w:r>
          </w:p>
        </w:tc>
        <w:tc>
          <w:tcPr>
            <w:tcW w:w="459" w:type="pct"/>
            <w:tcBorders>
              <w:bottom w:val="nil"/>
            </w:tcBorders>
          </w:tcPr>
          <w:p w:rsidRPr="00992F2F" w:rsidR="006E2E3E" w:rsidP="00746B69" w:rsidRDefault="006E2E3E">
            <w:pPr>
              <w:pStyle w:val="TableParagraph"/>
              <w:spacing w:before="139"/>
              <w:rPr>
                <w:rFonts w:ascii="Arial" w:hAnsi="Arial" w:cs="Arial"/>
                <w:b/>
                <w:sz w:val="16"/>
                <w:szCs w:val="16"/>
              </w:rPr>
            </w:pPr>
          </w:p>
          <w:p w:rsidRPr="00992F2F" w:rsidR="006E2E3E" w:rsidP="00746B69" w:rsidRDefault="006E2E3E">
            <w:pPr>
              <w:pStyle w:val="TableParagraph"/>
              <w:spacing w:before="1"/>
              <w:ind w:right="106"/>
              <w:jc w:val="center"/>
              <w:rPr>
                <w:rFonts w:ascii="Arial" w:hAnsi="Arial" w:cs="Arial"/>
                <w:sz w:val="16"/>
                <w:szCs w:val="16"/>
              </w:rPr>
            </w:pPr>
            <w:r w:rsidRPr="00992F2F">
              <w:rPr>
                <w:rFonts w:ascii="Arial" w:hAnsi="Arial" w:cs="Arial"/>
                <w:spacing w:val="-2"/>
                <w:sz w:val="16"/>
                <w:szCs w:val="16"/>
              </w:rPr>
              <w:t>18683136487</w:t>
            </w:r>
          </w:p>
        </w:tc>
        <w:tc>
          <w:tcPr>
            <w:tcW w:w="597" w:type="pct"/>
            <w:tcBorders>
              <w:bottom w:val="nil"/>
            </w:tcBorders>
          </w:tcPr>
          <w:p w:rsidRPr="00992F2F" w:rsidR="006E2E3E" w:rsidP="00746B69" w:rsidRDefault="006E2E3E">
            <w:pPr>
              <w:pStyle w:val="TableParagraph"/>
              <w:spacing w:before="72"/>
              <w:rPr>
                <w:rFonts w:ascii="Arial" w:hAnsi="Arial" w:cs="Arial"/>
                <w:b/>
                <w:sz w:val="16"/>
                <w:szCs w:val="16"/>
              </w:rPr>
            </w:pPr>
          </w:p>
          <w:p w:rsidRPr="00992F2F" w:rsidR="006E2E3E" w:rsidP="00746B69" w:rsidRDefault="006E2E3E">
            <w:pPr>
              <w:pStyle w:val="TableParagraph"/>
              <w:spacing w:line="333" w:lineRule="auto"/>
              <w:ind w:left="103" w:right="698"/>
              <w:rPr>
                <w:rFonts w:ascii="Arial" w:hAnsi="Arial" w:cs="Arial"/>
                <w:sz w:val="16"/>
                <w:szCs w:val="16"/>
              </w:rPr>
            </w:pPr>
            <w:r w:rsidRPr="00992F2F">
              <w:rPr>
                <w:rFonts w:ascii="Arial" w:hAnsi="Arial" w:cs="Arial"/>
                <w:sz w:val="16"/>
                <w:szCs w:val="16"/>
              </w:rPr>
              <w:t>Katančićeva</w:t>
            </w:r>
            <w:r w:rsidRPr="00992F2F">
              <w:rPr>
                <w:rFonts w:ascii="Arial" w:hAnsi="Arial" w:cs="Arial"/>
                <w:spacing w:val="-12"/>
                <w:sz w:val="16"/>
                <w:szCs w:val="16"/>
              </w:rPr>
              <w:t xml:space="preserve"> </w:t>
            </w:r>
            <w:r w:rsidRPr="00992F2F">
              <w:rPr>
                <w:rFonts w:ascii="Arial" w:hAnsi="Arial" w:cs="Arial"/>
                <w:sz w:val="16"/>
                <w:szCs w:val="16"/>
              </w:rPr>
              <w:t xml:space="preserve">5 </w:t>
            </w:r>
            <w:r w:rsidRPr="00992F2F">
              <w:rPr>
                <w:rFonts w:ascii="Arial" w:hAnsi="Arial" w:cs="Arial"/>
                <w:spacing w:val="-2"/>
                <w:sz w:val="16"/>
                <w:szCs w:val="16"/>
              </w:rPr>
              <w:t>Zagreb</w:t>
            </w:r>
          </w:p>
        </w:tc>
        <w:tc>
          <w:tcPr>
            <w:tcW w:w="414" w:type="pct"/>
            <w:tcBorders>
              <w:bottom w:val="nil"/>
            </w:tcBorders>
          </w:tcPr>
          <w:p w:rsidRPr="00992F2F" w:rsidR="006E2E3E" w:rsidP="00746B69" w:rsidRDefault="006E2E3E">
            <w:pPr>
              <w:pStyle w:val="TableParagraph"/>
              <w:spacing w:before="72"/>
              <w:rPr>
                <w:rFonts w:ascii="Arial" w:hAnsi="Arial" w:cs="Arial"/>
                <w:b/>
                <w:sz w:val="16"/>
                <w:szCs w:val="16"/>
              </w:rPr>
            </w:pPr>
          </w:p>
          <w:p w:rsidRPr="00992F2F" w:rsidR="006E2E3E" w:rsidP="00746B69" w:rsidRDefault="006E2E3E">
            <w:pPr>
              <w:pStyle w:val="TableParagraph"/>
              <w:ind w:right="14"/>
              <w:jc w:val="center"/>
              <w:rPr>
                <w:rFonts w:ascii="Arial" w:hAnsi="Arial" w:cs="Arial"/>
                <w:sz w:val="16"/>
                <w:szCs w:val="16"/>
              </w:rPr>
            </w:pPr>
            <w:r w:rsidRPr="00992F2F">
              <w:rPr>
                <w:rFonts w:ascii="Arial" w:hAnsi="Arial" w:cs="Arial"/>
                <w:sz w:val="16"/>
                <w:szCs w:val="16"/>
              </w:rPr>
              <w:t>1.117,60</w:t>
            </w:r>
            <w:r w:rsidRPr="00992F2F">
              <w:rPr>
                <w:rFonts w:ascii="Arial" w:hAnsi="Arial" w:cs="Arial"/>
                <w:spacing w:val="3"/>
                <w:sz w:val="16"/>
                <w:szCs w:val="16"/>
              </w:rPr>
              <w:t xml:space="preserve"> </w:t>
            </w:r>
            <w:r w:rsidRPr="00992F2F">
              <w:rPr>
                <w:rFonts w:ascii="Arial" w:hAnsi="Arial" w:cs="Arial"/>
                <w:spacing w:val="-5"/>
                <w:sz w:val="16"/>
                <w:szCs w:val="16"/>
              </w:rPr>
              <w:t>EUR</w:t>
            </w:r>
          </w:p>
        </w:tc>
        <w:tc>
          <w:tcPr>
            <w:tcW w:w="550" w:type="pct"/>
            <w:tcBorders>
              <w:bottom w:val="nil"/>
            </w:tcBorders>
          </w:tcPr>
          <w:p w:rsidRPr="00992F2F" w:rsidR="006E2E3E" w:rsidP="00746B69" w:rsidRDefault="006E2E3E">
            <w:pPr>
              <w:pStyle w:val="TableParagraph"/>
              <w:spacing w:before="72"/>
              <w:rPr>
                <w:rFonts w:ascii="Arial" w:hAnsi="Arial" w:cs="Arial"/>
                <w:b/>
                <w:sz w:val="16"/>
                <w:szCs w:val="16"/>
              </w:rPr>
            </w:pPr>
          </w:p>
          <w:p w:rsidRPr="00992F2F" w:rsidR="006E2E3E" w:rsidP="00746B69" w:rsidRDefault="006E2E3E">
            <w:pPr>
              <w:pStyle w:val="TableParagraph"/>
              <w:ind w:left="103" w:right="183"/>
              <w:rPr>
                <w:rFonts w:ascii="Arial" w:hAnsi="Arial" w:cs="Arial"/>
                <w:sz w:val="16"/>
                <w:szCs w:val="16"/>
              </w:rPr>
            </w:pPr>
            <w:r w:rsidRPr="00992F2F">
              <w:rPr>
                <w:rFonts w:ascii="Arial" w:hAnsi="Arial" w:cs="Arial"/>
                <w:sz w:val="16"/>
                <w:szCs w:val="16"/>
              </w:rPr>
              <w:t>Porez</w:t>
            </w:r>
            <w:r w:rsidRPr="00992F2F">
              <w:rPr>
                <w:rFonts w:ascii="Arial" w:hAnsi="Arial" w:cs="Arial"/>
                <w:spacing w:val="-12"/>
                <w:sz w:val="16"/>
                <w:szCs w:val="16"/>
              </w:rPr>
              <w:t xml:space="preserve"> </w:t>
            </w:r>
            <w:r w:rsidRPr="00992F2F">
              <w:rPr>
                <w:rFonts w:ascii="Arial" w:hAnsi="Arial" w:cs="Arial"/>
                <w:sz w:val="16"/>
                <w:szCs w:val="16"/>
              </w:rPr>
              <w:t>i</w:t>
            </w:r>
            <w:r w:rsidRPr="00992F2F">
              <w:rPr>
                <w:rFonts w:ascii="Arial" w:hAnsi="Arial" w:cs="Arial"/>
                <w:spacing w:val="-11"/>
                <w:sz w:val="16"/>
                <w:szCs w:val="16"/>
              </w:rPr>
              <w:t xml:space="preserve"> </w:t>
            </w:r>
            <w:r w:rsidRPr="00992F2F">
              <w:rPr>
                <w:rFonts w:ascii="Arial" w:hAnsi="Arial" w:cs="Arial"/>
                <w:sz w:val="16"/>
                <w:szCs w:val="16"/>
              </w:rPr>
              <w:t xml:space="preserve">prirez, </w:t>
            </w:r>
            <w:r w:rsidRPr="00992F2F">
              <w:rPr>
                <w:rFonts w:ascii="Arial" w:hAnsi="Arial" w:cs="Arial"/>
                <w:spacing w:val="-2"/>
                <w:sz w:val="16"/>
                <w:szCs w:val="16"/>
              </w:rPr>
              <w:t>Doprinosi</w:t>
            </w:r>
          </w:p>
        </w:tc>
        <w:tc>
          <w:tcPr>
            <w:tcW w:w="414" w:type="pct"/>
            <w:tcBorders>
              <w:bottom w:val="nil"/>
            </w:tcBorders>
          </w:tcPr>
          <w:p w:rsidRPr="00992F2F" w:rsidR="006E2E3E" w:rsidP="00746B69" w:rsidRDefault="006E2E3E">
            <w:pPr>
              <w:pStyle w:val="TableParagraph"/>
              <w:spacing w:before="72"/>
              <w:rPr>
                <w:rFonts w:ascii="Arial" w:hAnsi="Arial" w:cs="Arial"/>
                <w:b/>
                <w:sz w:val="16"/>
                <w:szCs w:val="16"/>
              </w:rPr>
            </w:pPr>
          </w:p>
          <w:p w:rsidRPr="00992F2F" w:rsidR="006E2E3E" w:rsidP="00746B69" w:rsidRDefault="006E2E3E">
            <w:pPr>
              <w:pStyle w:val="TableParagraph"/>
              <w:ind w:left="11" w:right="14"/>
              <w:jc w:val="center"/>
              <w:rPr>
                <w:rFonts w:ascii="Arial" w:hAnsi="Arial" w:cs="Arial"/>
                <w:sz w:val="16"/>
                <w:szCs w:val="16"/>
              </w:rPr>
            </w:pPr>
            <w:r w:rsidRPr="00992F2F">
              <w:rPr>
                <w:rFonts w:ascii="Arial" w:hAnsi="Arial" w:cs="Arial"/>
                <w:sz w:val="16"/>
                <w:szCs w:val="16"/>
              </w:rPr>
              <w:t>1.117,60</w:t>
            </w:r>
            <w:r w:rsidRPr="00992F2F">
              <w:rPr>
                <w:rFonts w:ascii="Arial" w:hAnsi="Arial" w:cs="Arial"/>
                <w:spacing w:val="2"/>
                <w:sz w:val="16"/>
                <w:szCs w:val="16"/>
              </w:rPr>
              <w:t xml:space="preserve"> </w:t>
            </w:r>
            <w:r w:rsidRPr="00992F2F">
              <w:rPr>
                <w:rFonts w:ascii="Arial" w:hAnsi="Arial" w:cs="Arial"/>
                <w:spacing w:val="-5"/>
                <w:sz w:val="16"/>
                <w:szCs w:val="16"/>
              </w:rPr>
              <w:t>EUR</w:t>
            </w:r>
          </w:p>
        </w:tc>
        <w:tc>
          <w:tcPr>
            <w:tcW w:w="550" w:type="pct"/>
            <w:tcBorders>
              <w:bottom w:val="nil"/>
            </w:tcBorders>
          </w:tcPr>
          <w:p w:rsidRPr="00992F2F" w:rsidR="006E2E3E" w:rsidP="00746B69" w:rsidRDefault="006E2E3E">
            <w:pPr>
              <w:pStyle w:val="TableParagraph"/>
              <w:spacing w:before="72"/>
              <w:rPr>
                <w:rFonts w:ascii="Arial" w:hAnsi="Arial" w:cs="Arial"/>
                <w:b/>
                <w:sz w:val="16"/>
                <w:szCs w:val="16"/>
              </w:rPr>
            </w:pPr>
          </w:p>
          <w:p w:rsidRPr="00992F2F" w:rsidR="006E2E3E" w:rsidP="00746B69" w:rsidRDefault="006E2E3E">
            <w:pPr>
              <w:pStyle w:val="TableParagraph"/>
              <w:ind w:left="104" w:right="183"/>
              <w:rPr>
                <w:rFonts w:ascii="Arial" w:hAnsi="Arial" w:cs="Arial"/>
                <w:sz w:val="16"/>
                <w:szCs w:val="16"/>
              </w:rPr>
            </w:pPr>
            <w:r w:rsidRPr="00992F2F">
              <w:rPr>
                <w:rFonts w:ascii="Arial" w:hAnsi="Arial" w:cs="Arial"/>
                <w:sz w:val="16"/>
                <w:szCs w:val="16"/>
              </w:rPr>
              <w:t>Porez</w:t>
            </w:r>
            <w:r w:rsidRPr="00992F2F">
              <w:rPr>
                <w:rFonts w:ascii="Arial" w:hAnsi="Arial" w:cs="Arial"/>
                <w:spacing w:val="-12"/>
                <w:sz w:val="16"/>
                <w:szCs w:val="16"/>
              </w:rPr>
              <w:t xml:space="preserve"> </w:t>
            </w:r>
            <w:r w:rsidRPr="00992F2F">
              <w:rPr>
                <w:rFonts w:ascii="Arial" w:hAnsi="Arial" w:cs="Arial"/>
                <w:sz w:val="16"/>
                <w:szCs w:val="16"/>
              </w:rPr>
              <w:t>i</w:t>
            </w:r>
            <w:r w:rsidRPr="00992F2F">
              <w:rPr>
                <w:rFonts w:ascii="Arial" w:hAnsi="Arial" w:cs="Arial"/>
                <w:spacing w:val="-11"/>
                <w:sz w:val="16"/>
                <w:szCs w:val="16"/>
              </w:rPr>
              <w:t xml:space="preserve"> </w:t>
            </w:r>
            <w:r w:rsidRPr="00992F2F">
              <w:rPr>
                <w:rFonts w:ascii="Arial" w:hAnsi="Arial" w:cs="Arial"/>
                <w:sz w:val="16"/>
                <w:szCs w:val="16"/>
              </w:rPr>
              <w:t xml:space="preserve">prirez, </w:t>
            </w:r>
            <w:r w:rsidRPr="00992F2F">
              <w:rPr>
                <w:rFonts w:ascii="Arial" w:hAnsi="Arial" w:cs="Arial"/>
                <w:spacing w:val="-2"/>
                <w:sz w:val="16"/>
                <w:szCs w:val="16"/>
              </w:rPr>
              <w:t>Doprinosi</w:t>
            </w:r>
          </w:p>
        </w:tc>
        <w:tc>
          <w:tcPr>
            <w:tcW w:w="230" w:type="pct"/>
            <w:tcBorders>
              <w:bottom w:val="nil"/>
            </w:tcBorders>
          </w:tcPr>
          <w:p w:rsidRPr="00992F2F" w:rsidR="006E2E3E" w:rsidP="00746B69" w:rsidRDefault="006E2E3E">
            <w:pPr>
              <w:pStyle w:val="TableParagraph"/>
              <w:spacing w:before="72"/>
              <w:rPr>
                <w:rFonts w:ascii="Arial" w:hAnsi="Arial" w:cs="Arial"/>
                <w:b/>
                <w:sz w:val="16"/>
                <w:szCs w:val="16"/>
              </w:rPr>
            </w:pPr>
          </w:p>
          <w:p w:rsidRPr="00992F2F" w:rsidR="006E2E3E" w:rsidP="00746B69" w:rsidRDefault="006E2E3E">
            <w:pPr>
              <w:pStyle w:val="TableParagraph"/>
              <w:ind w:left="172"/>
              <w:rPr>
                <w:rFonts w:ascii="Arial" w:hAnsi="Arial" w:cs="Arial"/>
                <w:b/>
                <w:sz w:val="16"/>
                <w:szCs w:val="16"/>
              </w:rPr>
            </w:pPr>
            <w:r w:rsidRPr="00992F2F">
              <w:rPr>
                <w:rFonts w:ascii="Arial" w:hAnsi="Arial" w:cs="Arial"/>
                <w:b/>
                <w:spacing w:val="-2"/>
                <w:sz w:val="16"/>
                <w:szCs w:val="16"/>
              </w:rPr>
              <w:t>--</w:t>
            </w:r>
            <w:r w:rsidRPr="00992F2F">
              <w:rPr>
                <w:rFonts w:ascii="Arial" w:hAnsi="Arial" w:cs="Arial"/>
                <w:b/>
                <w:spacing w:val="-12"/>
                <w:sz w:val="16"/>
                <w:szCs w:val="16"/>
              </w:rPr>
              <w:t>-</w:t>
            </w:r>
          </w:p>
        </w:tc>
        <w:tc>
          <w:tcPr>
            <w:tcW w:w="459" w:type="pct"/>
            <w:tcBorders>
              <w:bottom w:val="nil"/>
            </w:tcBorders>
          </w:tcPr>
          <w:p w:rsidRPr="00992F2F" w:rsidR="006E2E3E" w:rsidP="00746B69" w:rsidRDefault="006E2E3E">
            <w:pPr>
              <w:pStyle w:val="TableParagraph"/>
              <w:spacing w:before="72"/>
              <w:rPr>
                <w:rFonts w:ascii="Arial" w:hAnsi="Arial" w:cs="Arial"/>
                <w:b/>
                <w:sz w:val="16"/>
                <w:szCs w:val="16"/>
              </w:rPr>
            </w:pPr>
          </w:p>
          <w:p w:rsidRPr="00992F2F" w:rsidR="006E2E3E" w:rsidP="00746B69" w:rsidRDefault="006E2E3E">
            <w:pPr>
              <w:pStyle w:val="TableParagraph"/>
              <w:ind w:left="230"/>
              <w:rPr>
                <w:rFonts w:ascii="Arial" w:hAnsi="Arial" w:cs="Arial"/>
                <w:b/>
                <w:sz w:val="16"/>
                <w:szCs w:val="16"/>
              </w:rPr>
            </w:pPr>
            <w:r w:rsidRPr="00992F2F">
              <w:rPr>
                <w:rFonts w:ascii="Arial" w:hAnsi="Arial" w:cs="Arial"/>
                <w:b/>
                <w:spacing w:val="-2"/>
                <w:sz w:val="16"/>
                <w:szCs w:val="16"/>
              </w:rPr>
              <w:t>------------</w:t>
            </w:r>
            <w:r w:rsidRPr="00992F2F">
              <w:rPr>
                <w:rFonts w:ascii="Arial" w:hAnsi="Arial" w:cs="Arial"/>
                <w:b/>
                <w:spacing w:val="-10"/>
                <w:sz w:val="16"/>
                <w:szCs w:val="16"/>
              </w:rPr>
              <w:t>-</w:t>
            </w:r>
          </w:p>
        </w:tc>
        <w:tc>
          <w:tcPr>
            <w:tcW w:w="499" w:type="pct"/>
            <w:tcBorders>
              <w:bottom w:val="nil"/>
            </w:tcBorders>
          </w:tcPr>
          <w:p w:rsidRPr="00992F2F" w:rsidR="006E2E3E" w:rsidP="00746B69" w:rsidRDefault="006E2E3E">
            <w:pPr>
              <w:pStyle w:val="TableParagraph"/>
              <w:spacing w:before="55"/>
              <w:rPr>
                <w:rFonts w:ascii="Arial" w:hAnsi="Arial" w:cs="Arial"/>
                <w:b/>
                <w:sz w:val="16"/>
                <w:szCs w:val="16"/>
              </w:rPr>
            </w:pPr>
          </w:p>
          <w:p w:rsidRPr="00992F2F" w:rsidR="006E2E3E" w:rsidP="00746B69" w:rsidRDefault="006E2E3E">
            <w:pPr>
              <w:pStyle w:val="TableParagraph"/>
              <w:spacing w:line="206" w:lineRule="exact"/>
              <w:ind w:left="111" w:right="177"/>
              <w:rPr>
                <w:rFonts w:ascii="Arial" w:hAnsi="Arial" w:cs="Arial"/>
                <w:sz w:val="16"/>
                <w:szCs w:val="16"/>
              </w:rPr>
            </w:pPr>
            <w:r w:rsidRPr="00992F2F">
              <w:rPr>
                <w:rFonts w:ascii="Arial" w:hAnsi="Arial" w:cs="Arial"/>
                <w:sz w:val="16"/>
                <w:szCs w:val="16"/>
              </w:rPr>
              <w:t>Rješenje o ovrsi RH, Min. Fin, Klasa:</w:t>
            </w:r>
            <w:r w:rsidRPr="00992F2F">
              <w:rPr>
                <w:rFonts w:ascii="Arial" w:hAnsi="Arial" w:cs="Arial"/>
                <w:spacing w:val="-12"/>
                <w:sz w:val="16"/>
                <w:szCs w:val="16"/>
              </w:rPr>
              <w:t xml:space="preserve"> </w:t>
            </w:r>
            <w:r w:rsidRPr="00992F2F">
              <w:rPr>
                <w:rFonts w:ascii="Arial" w:hAnsi="Arial" w:cs="Arial"/>
                <w:sz w:val="16"/>
                <w:szCs w:val="16"/>
              </w:rPr>
              <w:t>UP/I-415-</w:t>
            </w:r>
          </w:p>
        </w:tc>
      </w:tr>
      <w:tr w:rsidRPr="00992F2F" w:rsidR="006E2E3E" w:rsidTr="00746B69">
        <w:trPr>
          <w:trHeight w:val="196"/>
        </w:trPr>
        <w:tc>
          <w:tcPr>
            <w:tcW w:w="322" w:type="pct"/>
            <w:tcBorders>
              <w:top w:val="nil"/>
              <w:bottom w:val="nil"/>
            </w:tcBorders>
          </w:tcPr>
          <w:p w:rsidRPr="00992F2F" w:rsidR="006E2E3E" w:rsidP="00746B69" w:rsidRDefault="006E2E3E">
            <w:pPr>
              <w:pStyle w:val="TableParagraph"/>
              <w:rPr>
                <w:rFonts w:ascii="Arial" w:hAnsi="Arial" w:cs="Arial"/>
                <w:sz w:val="16"/>
                <w:szCs w:val="16"/>
              </w:rPr>
            </w:pPr>
          </w:p>
        </w:tc>
        <w:tc>
          <w:tcPr>
            <w:tcW w:w="506" w:type="pct"/>
            <w:vMerge/>
            <w:tcBorders>
              <w:top w:val="nil"/>
            </w:tcBorders>
          </w:tcPr>
          <w:p w:rsidRPr="00992F2F" w:rsidR="006E2E3E" w:rsidP="00746B69" w:rsidRDefault="006E2E3E">
            <w:pPr>
              <w:rPr>
                <w:rFonts w:ascii="Arial" w:hAnsi="Arial" w:cs="Arial"/>
                <w:sz w:val="16"/>
                <w:szCs w:val="16"/>
              </w:rPr>
            </w:pPr>
          </w:p>
        </w:tc>
        <w:tc>
          <w:tcPr>
            <w:tcW w:w="459" w:type="pct"/>
            <w:tcBorders>
              <w:top w:val="nil"/>
              <w:bottom w:val="nil"/>
            </w:tcBorders>
          </w:tcPr>
          <w:p w:rsidRPr="00992F2F" w:rsidR="006E2E3E" w:rsidP="00746B69" w:rsidRDefault="006E2E3E">
            <w:pPr>
              <w:pStyle w:val="TableParagraph"/>
              <w:rPr>
                <w:rFonts w:ascii="Arial" w:hAnsi="Arial" w:cs="Arial"/>
                <w:sz w:val="16"/>
                <w:szCs w:val="16"/>
              </w:rPr>
            </w:pPr>
          </w:p>
        </w:tc>
        <w:tc>
          <w:tcPr>
            <w:tcW w:w="597" w:type="pct"/>
            <w:tcBorders>
              <w:top w:val="nil"/>
              <w:bottom w:val="nil"/>
            </w:tcBorders>
          </w:tcPr>
          <w:p w:rsidRPr="00992F2F" w:rsidR="006E2E3E" w:rsidP="00746B69" w:rsidRDefault="006E2E3E">
            <w:pPr>
              <w:pStyle w:val="TableParagraph"/>
              <w:rPr>
                <w:rFonts w:ascii="Arial" w:hAnsi="Arial" w:cs="Arial"/>
                <w:sz w:val="16"/>
                <w:szCs w:val="16"/>
              </w:rPr>
            </w:pPr>
          </w:p>
        </w:tc>
        <w:tc>
          <w:tcPr>
            <w:tcW w:w="414" w:type="pct"/>
            <w:tcBorders>
              <w:top w:val="nil"/>
              <w:bottom w:val="nil"/>
            </w:tcBorders>
          </w:tcPr>
          <w:p w:rsidRPr="00992F2F" w:rsidR="006E2E3E" w:rsidP="00746B69" w:rsidRDefault="006E2E3E">
            <w:pPr>
              <w:pStyle w:val="TableParagraph"/>
              <w:rPr>
                <w:rFonts w:ascii="Arial" w:hAnsi="Arial" w:cs="Arial"/>
                <w:sz w:val="16"/>
                <w:szCs w:val="16"/>
              </w:rPr>
            </w:pPr>
          </w:p>
        </w:tc>
        <w:tc>
          <w:tcPr>
            <w:tcW w:w="550" w:type="pct"/>
            <w:tcBorders>
              <w:top w:val="nil"/>
              <w:bottom w:val="nil"/>
            </w:tcBorders>
          </w:tcPr>
          <w:p w:rsidRPr="00992F2F" w:rsidR="006E2E3E" w:rsidP="00746B69" w:rsidRDefault="006E2E3E">
            <w:pPr>
              <w:pStyle w:val="TableParagraph"/>
              <w:rPr>
                <w:rFonts w:ascii="Arial" w:hAnsi="Arial" w:cs="Arial"/>
                <w:sz w:val="16"/>
                <w:szCs w:val="16"/>
              </w:rPr>
            </w:pPr>
          </w:p>
        </w:tc>
        <w:tc>
          <w:tcPr>
            <w:tcW w:w="414" w:type="pct"/>
            <w:tcBorders>
              <w:top w:val="nil"/>
              <w:bottom w:val="nil"/>
            </w:tcBorders>
          </w:tcPr>
          <w:p w:rsidRPr="00992F2F" w:rsidR="006E2E3E" w:rsidP="00746B69" w:rsidRDefault="006E2E3E">
            <w:pPr>
              <w:pStyle w:val="TableParagraph"/>
              <w:rPr>
                <w:rFonts w:ascii="Arial" w:hAnsi="Arial" w:cs="Arial"/>
                <w:sz w:val="16"/>
                <w:szCs w:val="16"/>
              </w:rPr>
            </w:pPr>
          </w:p>
        </w:tc>
        <w:tc>
          <w:tcPr>
            <w:tcW w:w="550" w:type="pct"/>
            <w:tcBorders>
              <w:top w:val="nil"/>
              <w:bottom w:val="nil"/>
            </w:tcBorders>
          </w:tcPr>
          <w:p w:rsidRPr="00992F2F" w:rsidR="006E2E3E" w:rsidP="00746B69" w:rsidRDefault="006E2E3E">
            <w:pPr>
              <w:pStyle w:val="TableParagraph"/>
              <w:rPr>
                <w:rFonts w:ascii="Arial" w:hAnsi="Arial" w:cs="Arial"/>
                <w:sz w:val="16"/>
                <w:szCs w:val="16"/>
              </w:rPr>
            </w:pPr>
          </w:p>
        </w:tc>
        <w:tc>
          <w:tcPr>
            <w:tcW w:w="230" w:type="pct"/>
            <w:tcBorders>
              <w:top w:val="nil"/>
              <w:bottom w:val="nil"/>
            </w:tcBorders>
          </w:tcPr>
          <w:p w:rsidRPr="00992F2F" w:rsidR="006E2E3E" w:rsidP="00746B69" w:rsidRDefault="006E2E3E">
            <w:pPr>
              <w:pStyle w:val="TableParagraph"/>
              <w:rPr>
                <w:rFonts w:ascii="Arial" w:hAnsi="Arial" w:cs="Arial"/>
                <w:sz w:val="16"/>
                <w:szCs w:val="16"/>
              </w:rPr>
            </w:pPr>
          </w:p>
        </w:tc>
        <w:tc>
          <w:tcPr>
            <w:tcW w:w="459" w:type="pct"/>
            <w:tcBorders>
              <w:top w:val="nil"/>
              <w:bottom w:val="nil"/>
            </w:tcBorders>
          </w:tcPr>
          <w:p w:rsidRPr="00992F2F" w:rsidR="006E2E3E" w:rsidP="00746B69" w:rsidRDefault="006E2E3E">
            <w:pPr>
              <w:pStyle w:val="TableParagraph"/>
              <w:rPr>
                <w:rFonts w:ascii="Arial" w:hAnsi="Arial" w:cs="Arial"/>
                <w:sz w:val="16"/>
                <w:szCs w:val="16"/>
              </w:rPr>
            </w:pPr>
          </w:p>
        </w:tc>
        <w:tc>
          <w:tcPr>
            <w:tcW w:w="499" w:type="pct"/>
            <w:tcBorders>
              <w:top w:val="nil"/>
              <w:bottom w:val="nil"/>
            </w:tcBorders>
          </w:tcPr>
          <w:p w:rsidRPr="00992F2F" w:rsidR="006E2E3E" w:rsidP="00746B69" w:rsidRDefault="006E2E3E">
            <w:pPr>
              <w:pStyle w:val="TableParagraph"/>
              <w:spacing w:line="177" w:lineRule="exact"/>
              <w:ind w:left="111"/>
              <w:rPr>
                <w:rFonts w:ascii="Arial" w:hAnsi="Arial" w:cs="Arial"/>
                <w:sz w:val="16"/>
                <w:szCs w:val="16"/>
              </w:rPr>
            </w:pPr>
            <w:r w:rsidRPr="00992F2F">
              <w:rPr>
                <w:rFonts w:ascii="Arial" w:hAnsi="Arial" w:cs="Arial"/>
                <w:spacing w:val="-2"/>
                <w:sz w:val="16"/>
                <w:szCs w:val="16"/>
              </w:rPr>
              <w:t>02/2024-</w:t>
            </w:r>
          </w:p>
        </w:tc>
      </w:tr>
      <w:tr w:rsidRPr="00992F2F" w:rsidR="006E2E3E" w:rsidTr="00746B69">
        <w:trPr>
          <w:trHeight w:val="198"/>
        </w:trPr>
        <w:tc>
          <w:tcPr>
            <w:tcW w:w="322" w:type="pct"/>
            <w:tcBorders>
              <w:top w:val="nil"/>
              <w:bottom w:val="nil"/>
            </w:tcBorders>
          </w:tcPr>
          <w:p w:rsidRPr="00992F2F" w:rsidR="006E2E3E" w:rsidP="00746B69" w:rsidRDefault="006E2E3E">
            <w:pPr>
              <w:pStyle w:val="TableParagraph"/>
              <w:rPr>
                <w:rFonts w:ascii="Arial" w:hAnsi="Arial" w:cs="Arial"/>
                <w:sz w:val="16"/>
                <w:szCs w:val="16"/>
              </w:rPr>
            </w:pPr>
          </w:p>
        </w:tc>
        <w:tc>
          <w:tcPr>
            <w:tcW w:w="506" w:type="pct"/>
            <w:vMerge/>
            <w:tcBorders>
              <w:top w:val="nil"/>
            </w:tcBorders>
          </w:tcPr>
          <w:p w:rsidRPr="00992F2F" w:rsidR="006E2E3E" w:rsidP="00746B69" w:rsidRDefault="006E2E3E">
            <w:pPr>
              <w:rPr>
                <w:rFonts w:ascii="Arial" w:hAnsi="Arial" w:cs="Arial"/>
                <w:sz w:val="16"/>
                <w:szCs w:val="16"/>
              </w:rPr>
            </w:pPr>
          </w:p>
        </w:tc>
        <w:tc>
          <w:tcPr>
            <w:tcW w:w="459" w:type="pct"/>
            <w:tcBorders>
              <w:top w:val="nil"/>
              <w:bottom w:val="nil"/>
            </w:tcBorders>
          </w:tcPr>
          <w:p w:rsidRPr="00992F2F" w:rsidR="006E2E3E" w:rsidP="00746B69" w:rsidRDefault="006E2E3E">
            <w:pPr>
              <w:pStyle w:val="TableParagraph"/>
              <w:rPr>
                <w:rFonts w:ascii="Arial" w:hAnsi="Arial" w:cs="Arial"/>
                <w:sz w:val="16"/>
                <w:szCs w:val="16"/>
              </w:rPr>
            </w:pPr>
          </w:p>
        </w:tc>
        <w:tc>
          <w:tcPr>
            <w:tcW w:w="597" w:type="pct"/>
            <w:tcBorders>
              <w:top w:val="nil"/>
              <w:bottom w:val="nil"/>
            </w:tcBorders>
          </w:tcPr>
          <w:p w:rsidRPr="00992F2F" w:rsidR="006E2E3E" w:rsidP="00746B69" w:rsidRDefault="006E2E3E">
            <w:pPr>
              <w:pStyle w:val="TableParagraph"/>
              <w:rPr>
                <w:rFonts w:ascii="Arial" w:hAnsi="Arial" w:cs="Arial"/>
                <w:sz w:val="16"/>
                <w:szCs w:val="16"/>
              </w:rPr>
            </w:pPr>
          </w:p>
        </w:tc>
        <w:tc>
          <w:tcPr>
            <w:tcW w:w="414" w:type="pct"/>
            <w:tcBorders>
              <w:top w:val="nil"/>
              <w:bottom w:val="nil"/>
            </w:tcBorders>
          </w:tcPr>
          <w:p w:rsidRPr="00992F2F" w:rsidR="006E2E3E" w:rsidP="00746B69" w:rsidRDefault="006E2E3E">
            <w:pPr>
              <w:pStyle w:val="TableParagraph"/>
              <w:rPr>
                <w:rFonts w:ascii="Arial" w:hAnsi="Arial" w:cs="Arial"/>
                <w:sz w:val="16"/>
                <w:szCs w:val="16"/>
              </w:rPr>
            </w:pPr>
          </w:p>
        </w:tc>
        <w:tc>
          <w:tcPr>
            <w:tcW w:w="550" w:type="pct"/>
            <w:tcBorders>
              <w:top w:val="nil"/>
              <w:bottom w:val="nil"/>
            </w:tcBorders>
          </w:tcPr>
          <w:p w:rsidRPr="00992F2F" w:rsidR="006E2E3E" w:rsidP="00746B69" w:rsidRDefault="006E2E3E">
            <w:pPr>
              <w:pStyle w:val="TableParagraph"/>
              <w:rPr>
                <w:rFonts w:ascii="Arial" w:hAnsi="Arial" w:cs="Arial"/>
                <w:sz w:val="16"/>
                <w:szCs w:val="16"/>
              </w:rPr>
            </w:pPr>
          </w:p>
        </w:tc>
        <w:tc>
          <w:tcPr>
            <w:tcW w:w="414" w:type="pct"/>
            <w:tcBorders>
              <w:top w:val="nil"/>
              <w:bottom w:val="nil"/>
            </w:tcBorders>
          </w:tcPr>
          <w:p w:rsidRPr="00992F2F" w:rsidR="006E2E3E" w:rsidP="00746B69" w:rsidRDefault="006E2E3E">
            <w:pPr>
              <w:pStyle w:val="TableParagraph"/>
              <w:rPr>
                <w:rFonts w:ascii="Arial" w:hAnsi="Arial" w:cs="Arial"/>
                <w:sz w:val="16"/>
                <w:szCs w:val="16"/>
              </w:rPr>
            </w:pPr>
          </w:p>
        </w:tc>
        <w:tc>
          <w:tcPr>
            <w:tcW w:w="550" w:type="pct"/>
            <w:tcBorders>
              <w:top w:val="nil"/>
              <w:bottom w:val="nil"/>
            </w:tcBorders>
          </w:tcPr>
          <w:p w:rsidRPr="00992F2F" w:rsidR="006E2E3E" w:rsidP="00746B69" w:rsidRDefault="006E2E3E">
            <w:pPr>
              <w:pStyle w:val="TableParagraph"/>
              <w:rPr>
                <w:rFonts w:ascii="Arial" w:hAnsi="Arial" w:cs="Arial"/>
                <w:sz w:val="16"/>
                <w:szCs w:val="16"/>
              </w:rPr>
            </w:pPr>
          </w:p>
        </w:tc>
        <w:tc>
          <w:tcPr>
            <w:tcW w:w="230" w:type="pct"/>
            <w:tcBorders>
              <w:top w:val="nil"/>
              <w:bottom w:val="nil"/>
            </w:tcBorders>
          </w:tcPr>
          <w:p w:rsidRPr="00992F2F" w:rsidR="006E2E3E" w:rsidP="00746B69" w:rsidRDefault="006E2E3E">
            <w:pPr>
              <w:pStyle w:val="TableParagraph"/>
              <w:rPr>
                <w:rFonts w:ascii="Arial" w:hAnsi="Arial" w:cs="Arial"/>
                <w:sz w:val="16"/>
                <w:szCs w:val="16"/>
              </w:rPr>
            </w:pPr>
          </w:p>
        </w:tc>
        <w:tc>
          <w:tcPr>
            <w:tcW w:w="459" w:type="pct"/>
            <w:tcBorders>
              <w:top w:val="nil"/>
              <w:bottom w:val="nil"/>
            </w:tcBorders>
          </w:tcPr>
          <w:p w:rsidRPr="00992F2F" w:rsidR="006E2E3E" w:rsidP="00746B69" w:rsidRDefault="006E2E3E">
            <w:pPr>
              <w:pStyle w:val="TableParagraph"/>
              <w:rPr>
                <w:rFonts w:ascii="Arial" w:hAnsi="Arial" w:cs="Arial"/>
                <w:sz w:val="16"/>
                <w:szCs w:val="16"/>
              </w:rPr>
            </w:pPr>
          </w:p>
        </w:tc>
        <w:tc>
          <w:tcPr>
            <w:tcW w:w="499" w:type="pct"/>
            <w:tcBorders>
              <w:top w:val="nil"/>
              <w:bottom w:val="nil"/>
            </w:tcBorders>
          </w:tcPr>
          <w:p w:rsidRPr="00992F2F" w:rsidR="006E2E3E" w:rsidP="00746B69" w:rsidRDefault="006E2E3E">
            <w:pPr>
              <w:pStyle w:val="TableParagraph"/>
              <w:spacing w:line="179" w:lineRule="exact"/>
              <w:ind w:left="111"/>
              <w:rPr>
                <w:rFonts w:ascii="Arial" w:hAnsi="Arial" w:cs="Arial"/>
                <w:sz w:val="16"/>
                <w:szCs w:val="16"/>
              </w:rPr>
            </w:pPr>
            <w:r w:rsidRPr="00992F2F">
              <w:rPr>
                <w:rFonts w:ascii="Arial" w:hAnsi="Arial" w:cs="Arial"/>
                <w:sz w:val="16"/>
                <w:szCs w:val="16"/>
              </w:rPr>
              <w:t>001/01815</w:t>
            </w:r>
            <w:r w:rsidRPr="00992F2F">
              <w:rPr>
                <w:rFonts w:ascii="Arial" w:hAnsi="Arial" w:cs="Arial"/>
                <w:spacing w:val="1"/>
                <w:sz w:val="16"/>
                <w:szCs w:val="16"/>
              </w:rPr>
              <w:t xml:space="preserve"> </w:t>
            </w:r>
            <w:r w:rsidRPr="00992F2F">
              <w:rPr>
                <w:rFonts w:ascii="Arial" w:hAnsi="Arial" w:cs="Arial"/>
                <w:spacing w:val="-5"/>
                <w:sz w:val="16"/>
                <w:szCs w:val="16"/>
              </w:rPr>
              <w:t>od</w:t>
            </w:r>
          </w:p>
        </w:tc>
      </w:tr>
      <w:tr w:rsidRPr="00992F2F" w:rsidR="006E2E3E" w:rsidTr="00746B69">
        <w:trPr>
          <w:trHeight w:val="198"/>
        </w:trPr>
        <w:tc>
          <w:tcPr>
            <w:tcW w:w="322" w:type="pct"/>
            <w:tcBorders>
              <w:top w:val="nil"/>
              <w:bottom w:val="nil"/>
            </w:tcBorders>
          </w:tcPr>
          <w:p w:rsidRPr="00992F2F" w:rsidR="006E2E3E" w:rsidP="00746B69" w:rsidRDefault="006E2E3E">
            <w:pPr>
              <w:pStyle w:val="TableParagraph"/>
              <w:rPr>
                <w:rFonts w:ascii="Arial" w:hAnsi="Arial" w:cs="Arial"/>
                <w:sz w:val="16"/>
                <w:szCs w:val="16"/>
              </w:rPr>
            </w:pPr>
          </w:p>
        </w:tc>
        <w:tc>
          <w:tcPr>
            <w:tcW w:w="506" w:type="pct"/>
            <w:vMerge/>
            <w:tcBorders>
              <w:top w:val="nil"/>
            </w:tcBorders>
          </w:tcPr>
          <w:p w:rsidRPr="00992F2F" w:rsidR="006E2E3E" w:rsidP="00746B69" w:rsidRDefault="006E2E3E">
            <w:pPr>
              <w:rPr>
                <w:rFonts w:ascii="Arial" w:hAnsi="Arial" w:cs="Arial"/>
                <w:sz w:val="16"/>
                <w:szCs w:val="16"/>
              </w:rPr>
            </w:pPr>
          </w:p>
        </w:tc>
        <w:tc>
          <w:tcPr>
            <w:tcW w:w="459" w:type="pct"/>
            <w:tcBorders>
              <w:top w:val="nil"/>
              <w:bottom w:val="nil"/>
            </w:tcBorders>
          </w:tcPr>
          <w:p w:rsidRPr="00992F2F" w:rsidR="006E2E3E" w:rsidP="00746B69" w:rsidRDefault="006E2E3E">
            <w:pPr>
              <w:pStyle w:val="TableParagraph"/>
              <w:rPr>
                <w:rFonts w:ascii="Arial" w:hAnsi="Arial" w:cs="Arial"/>
                <w:sz w:val="16"/>
                <w:szCs w:val="16"/>
              </w:rPr>
            </w:pPr>
          </w:p>
        </w:tc>
        <w:tc>
          <w:tcPr>
            <w:tcW w:w="597" w:type="pct"/>
            <w:tcBorders>
              <w:top w:val="nil"/>
              <w:bottom w:val="nil"/>
            </w:tcBorders>
          </w:tcPr>
          <w:p w:rsidRPr="00992F2F" w:rsidR="006E2E3E" w:rsidP="00746B69" w:rsidRDefault="006E2E3E">
            <w:pPr>
              <w:pStyle w:val="TableParagraph"/>
              <w:rPr>
                <w:rFonts w:ascii="Arial" w:hAnsi="Arial" w:cs="Arial"/>
                <w:sz w:val="16"/>
                <w:szCs w:val="16"/>
              </w:rPr>
            </w:pPr>
          </w:p>
        </w:tc>
        <w:tc>
          <w:tcPr>
            <w:tcW w:w="414" w:type="pct"/>
            <w:tcBorders>
              <w:top w:val="nil"/>
              <w:bottom w:val="nil"/>
            </w:tcBorders>
          </w:tcPr>
          <w:p w:rsidRPr="00992F2F" w:rsidR="006E2E3E" w:rsidP="00746B69" w:rsidRDefault="006E2E3E">
            <w:pPr>
              <w:pStyle w:val="TableParagraph"/>
              <w:rPr>
                <w:rFonts w:ascii="Arial" w:hAnsi="Arial" w:cs="Arial"/>
                <w:sz w:val="16"/>
                <w:szCs w:val="16"/>
              </w:rPr>
            </w:pPr>
          </w:p>
        </w:tc>
        <w:tc>
          <w:tcPr>
            <w:tcW w:w="550" w:type="pct"/>
            <w:tcBorders>
              <w:top w:val="nil"/>
              <w:bottom w:val="nil"/>
            </w:tcBorders>
          </w:tcPr>
          <w:p w:rsidRPr="00992F2F" w:rsidR="006E2E3E" w:rsidP="00746B69" w:rsidRDefault="006E2E3E">
            <w:pPr>
              <w:pStyle w:val="TableParagraph"/>
              <w:rPr>
                <w:rFonts w:ascii="Arial" w:hAnsi="Arial" w:cs="Arial"/>
                <w:sz w:val="16"/>
                <w:szCs w:val="16"/>
              </w:rPr>
            </w:pPr>
          </w:p>
        </w:tc>
        <w:tc>
          <w:tcPr>
            <w:tcW w:w="414" w:type="pct"/>
            <w:tcBorders>
              <w:top w:val="nil"/>
              <w:bottom w:val="nil"/>
            </w:tcBorders>
          </w:tcPr>
          <w:p w:rsidRPr="00992F2F" w:rsidR="006E2E3E" w:rsidP="00746B69" w:rsidRDefault="006E2E3E">
            <w:pPr>
              <w:pStyle w:val="TableParagraph"/>
              <w:rPr>
                <w:rFonts w:ascii="Arial" w:hAnsi="Arial" w:cs="Arial"/>
                <w:sz w:val="16"/>
                <w:szCs w:val="16"/>
              </w:rPr>
            </w:pPr>
          </w:p>
        </w:tc>
        <w:tc>
          <w:tcPr>
            <w:tcW w:w="550" w:type="pct"/>
            <w:tcBorders>
              <w:top w:val="nil"/>
              <w:bottom w:val="nil"/>
            </w:tcBorders>
          </w:tcPr>
          <w:p w:rsidRPr="00992F2F" w:rsidR="006E2E3E" w:rsidP="00746B69" w:rsidRDefault="006E2E3E">
            <w:pPr>
              <w:pStyle w:val="TableParagraph"/>
              <w:rPr>
                <w:rFonts w:ascii="Arial" w:hAnsi="Arial" w:cs="Arial"/>
                <w:sz w:val="16"/>
                <w:szCs w:val="16"/>
              </w:rPr>
            </w:pPr>
          </w:p>
        </w:tc>
        <w:tc>
          <w:tcPr>
            <w:tcW w:w="230" w:type="pct"/>
            <w:tcBorders>
              <w:top w:val="nil"/>
              <w:bottom w:val="nil"/>
            </w:tcBorders>
          </w:tcPr>
          <w:p w:rsidRPr="00992F2F" w:rsidR="006E2E3E" w:rsidP="00746B69" w:rsidRDefault="006E2E3E">
            <w:pPr>
              <w:pStyle w:val="TableParagraph"/>
              <w:rPr>
                <w:rFonts w:ascii="Arial" w:hAnsi="Arial" w:cs="Arial"/>
                <w:sz w:val="16"/>
                <w:szCs w:val="16"/>
              </w:rPr>
            </w:pPr>
          </w:p>
        </w:tc>
        <w:tc>
          <w:tcPr>
            <w:tcW w:w="459" w:type="pct"/>
            <w:tcBorders>
              <w:top w:val="nil"/>
              <w:bottom w:val="nil"/>
            </w:tcBorders>
          </w:tcPr>
          <w:p w:rsidRPr="00992F2F" w:rsidR="006E2E3E" w:rsidP="00746B69" w:rsidRDefault="006E2E3E">
            <w:pPr>
              <w:pStyle w:val="TableParagraph"/>
              <w:rPr>
                <w:rFonts w:ascii="Arial" w:hAnsi="Arial" w:cs="Arial"/>
                <w:sz w:val="16"/>
                <w:szCs w:val="16"/>
              </w:rPr>
            </w:pPr>
          </w:p>
        </w:tc>
        <w:tc>
          <w:tcPr>
            <w:tcW w:w="499" w:type="pct"/>
            <w:tcBorders>
              <w:top w:val="nil"/>
              <w:bottom w:val="nil"/>
            </w:tcBorders>
          </w:tcPr>
          <w:p w:rsidRPr="00992F2F" w:rsidR="006E2E3E" w:rsidP="00746B69" w:rsidRDefault="006E2E3E">
            <w:pPr>
              <w:pStyle w:val="TableParagraph"/>
              <w:spacing w:line="179" w:lineRule="exact"/>
              <w:ind w:left="111"/>
              <w:rPr>
                <w:rFonts w:ascii="Arial" w:hAnsi="Arial" w:cs="Arial"/>
                <w:sz w:val="16"/>
                <w:szCs w:val="16"/>
              </w:rPr>
            </w:pPr>
            <w:r w:rsidRPr="00992F2F">
              <w:rPr>
                <w:rFonts w:ascii="Arial" w:hAnsi="Arial" w:cs="Arial"/>
                <w:spacing w:val="-4"/>
                <w:sz w:val="16"/>
                <w:szCs w:val="16"/>
              </w:rPr>
              <w:t>dana</w:t>
            </w:r>
          </w:p>
        </w:tc>
      </w:tr>
      <w:tr w:rsidRPr="00992F2F" w:rsidR="006E2E3E" w:rsidTr="00746B69">
        <w:trPr>
          <w:trHeight w:val="196"/>
        </w:trPr>
        <w:tc>
          <w:tcPr>
            <w:tcW w:w="322" w:type="pct"/>
            <w:tcBorders>
              <w:top w:val="nil"/>
              <w:bottom w:val="nil"/>
            </w:tcBorders>
          </w:tcPr>
          <w:p w:rsidRPr="00992F2F" w:rsidR="006E2E3E" w:rsidP="00746B69" w:rsidRDefault="006E2E3E">
            <w:pPr>
              <w:pStyle w:val="TableParagraph"/>
              <w:rPr>
                <w:rFonts w:ascii="Arial" w:hAnsi="Arial" w:cs="Arial"/>
                <w:sz w:val="16"/>
                <w:szCs w:val="16"/>
              </w:rPr>
            </w:pPr>
          </w:p>
        </w:tc>
        <w:tc>
          <w:tcPr>
            <w:tcW w:w="506" w:type="pct"/>
            <w:vMerge/>
            <w:tcBorders>
              <w:top w:val="nil"/>
            </w:tcBorders>
          </w:tcPr>
          <w:p w:rsidRPr="00992F2F" w:rsidR="006E2E3E" w:rsidP="00746B69" w:rsidRDefault="006E2E3E">
            <w:pPr>
              <w:rPr>
                <w:rFonts w:ascii="Arial" w:hAnsi="Arial" w:cs="Arial"/>
                <w:sz w:val="16"/>
                <w:szCs w:val="16"/>
              </w:rPr>
            </w:pPr>
          </w:p>
        </w:tc>
        <w:tc>
          <w:tcPr>
            <w:tcW w:w="459" w:type="pct"/>
            <w:tcBorders>
              <w:top w:val="nil"/>
              <w:bottom w:val="nil"/>
            </w:tcBorders>
          </w:tcPr>
          <w:p w:rsidRPr="00992F2F" w:rsidR="006E2E3E" w:rsidP="00746B69" w:rsidRDefault="006E2E3E">
            <w:pPr>
              <w:pStyle w:val="TableParagraph"/>
              <w:rPr>
                <w:rFonts w:ascii="Arial" w:hAnsi="Arial" w:cs="Arial"/>
                <w:sz w:val="16"/>
                <w:szCs w:val="16"/>
              </w:rPr>
            </w:pPr>
          </w:p>
        </w:tc>
        <w:tc>
          <w:tcPr>
            <w:tcW w:w="597" w:type="pct"/>
            <w:tcBorders>
              <w:top w:val="nil"/>
              <w:bottom w:val="nil"/>
            </w:tcBorders>
          </w:tcPr>
          <w:p w:rsidRPr="00992F2F" w:rsidR="006E2E3E" w:rsidP="00746B69" w:rsidRDefault="006E2E3E">
            <w:pPr>
              <w:pStyle w:val="TableParagraph"/>
              <w:rPr>
                <w:rFonts w:ascii="Arial" w:hAnsi="Arial" w:cs="Arial"/>
                <w:sz w:val="16"/>
                <w:szCs w:val="16"/>
              </w:rPr>
            </w:pPr>
          </w:p>
        </w:tc>
        <w:tc>
          <w:tcPr>
            <w:tcW w:w="414" w:type="pct"/>
            <w:tcBorders>
              <w:top w:val="nil"/>
              <w:bottom w:val="nil"/>
            </w:tcBorders>
          </w:tcPr>
          <w:p w:rsidRPr="00992F2F" w:rsidR="006E2E3E" w:rsidP="00746B69" w:rsidRDefault="006E2E3E">
            <w:pPr>
              <w:pStyle w:val="TableParagraph"/>
              <w:rPr>
                <w:rFonts w:ascii="Arial" w:hAnsi="Arial" w:cs="Arial"/>
                <w:sz w:val="16"/>
                <w:szCs w:val="16"/>
              </w:rPr>
            </w:pPr>
          </w:p>
        </w:tc>
        <w:tc>
          <w:tcPr>
            <w:tcW w:w="550" w:type="pct"/>
            <w:tcBorders>
              <w:top w:val="nil"/>
              <w:bottom w:val="nil"/>
            </w:tcBorders>
          </w:tcPr>
          <w:p w:rsidRPr="00992F2F" w:rsidR="006E2E3E" w:rsidP="00746B69" w:rsidRDefault="006E2E3E">
            <w:pPr>
              <w:pStyle w:val="TableParagraph"/>
              <w:rPr>
                <w:rFonts w:ascii="Arial" w:hAnsi="Arial" w:cs="Arial"/>
                <w:sz w:val="16"/>
                <w:szCs w:val="16"/>
              </w:rPr>
            </w:pPr>
          </w:p>
        </w:tc>
        <w:tc>
          <w:tcPr>
            <w:tcW w:w="414" w:type="pct"/>
            <w:tcBorders>
              <w:top w:val="nil"/>
              <w:bottom w:val="nil"/>
            </w:tcBorders>
          </w:tcPr>
          <w:p w:rsidRPr="00992F2F" w:rsidR="006E2E3E" w:rsidP="00746B69" w:rsidRDefault="006E2E3E">
            <w:pPr>
              <w:pStyle w:val="TableParagraph"/>
              <w:rPr>
                <w:rFonts w:ascii="Arial" w:hAnsi="Arial" w:cs="Arial"/>
                <w:sz w:val="16"/>
                <w:szCs w:val="16"/>
              </w:rPr>
            </w:pPr>
          </w:p>
        </w:tc>
        <w:tc>
          <w:tcPr>
            <w:tcW w:w="550" w:type="pct"/>
            <w:tcBorders>
              <w:top w:val="nil"/>
              <w:bottom w:val="nil"/>
            </w:tcBorders>
          </w:tcPr>
          <w:p w:rsidRPr="00992F2F" w:rsidR="006E2E3E" w:rsidP="00746B69" w:rsidRDefault="006E2E3E">
            <w:pPr>
              <w:pStyle w:val="TableParagraph"/>
              <w:rPr>
                <w:rFonts w:ascii="Arial" w:hAnsi="Arial" w:cs="Arial"/>
                <w:sz w:val="16"/>
                <w:szCs w:val="16"/>
              </w:rPr>
            </w:pPr>
          </w:p>
        </w:tc>
        <w:tc>
          <w:tcPr>
            <w:tcW w:w="230" w:type="pct"/>
            <w:tcBorders>
              <w:top w:val="nil"/>
              <w:bottom w:val="nil"/>
            </w:tcBorders>
          </w:tcPr>
          <w:p w:rsidRPr="00992F2F" w:rsidR="006E2E3E" w:rsidP="00746B69" w:rsidRDefault="006E2E3E">
            <w:pPr>
              <w:pStyle w:val="TableParagraph"/>
              <w:rPr>
                <w:rFonts w:ascii="Arial" w:hAnsi="Arial" w:cs="Arial"/>
                <w:sz w:val="16"/>
                <w:szCs w:val="16"/>
              </w:rPr>
            </w:pPr>
          </w:p>
        </w:tc>
        <w:tc>
          <w:tcPr>
            <w:tcW w:w="459" w:type="pct"/>
            <w:tcBorders>
              <w:top w:val="nil"/>
              <w:bottom w:val="nil"/>
            </w:tcBorders>
          </w:tcPr>
          <w:p w:rsidRPr="00992F2F" w:rsidR="006E2E3E" w:rsidP="00746B69" w:rsidRDefault="006E2E3E">
            <w:pPr>
              <w:pStyle w:val="TableParagraph"/>
              <w:rPr>
                <w:rFonts w:ascii="Arial" w:hAnsi="Arial" w:cs="Arial"/>
                <w:sz w:val="16"/>
                <w:szCs w:val="16"/>
              </w:rPr>
            </w:pPr>
          </w:p>
        </w:tc>
        <w:tc>
          <w:tcPr>
            <w:tcW w:w="499" w:type="pct"/>
            <w:tcBorders>
              <w:top w:val="nil"/>
              <w:bottom w:val="nil"/>
            </w:tcBorders>
          </w:tcPr>
          <w:p w:rsidRPr="00992F2F" w:rsidR="006E2E3E" w:rsidP="00746B69" w:rsidRDefault="006E2E3E">
            <w:pPr>
              <w:pStyle w:val="TableParagraph"/>
              <w:spacing w:line="176" w:lineRule="exact"/>
              <w:ind w:left="111"/>
              <w:rPr>
                <w:rFonts w:ascii="Arial" w:hAnsi="Arial" w:cs="Arial"/>
                <w:sz w:val="16"/>
                <w:szCs w:val="16"/>
              </w:rPr>
            </w:pPr>
            <w:r w:rsidRPr="00992F2F">
              <w:rPr>
                <w:rFonts w:ascii="Arial" w:hAnsi="Arial" w:cs="Arial"/>
                <w:spacing w:val="-2"/>
                <w:sz w:val="16"/>
                <w:szCs w:val="16"/>
              </w:rPr>
              <w:t>10.05.2024.g.,</w:t>
            </w:r>
          </w:p>
        </w:tc>
      </w:tr>
      <w:tr w:rsidRPr="00992F2F" w:rsidR="006E2E3E" w:rsidTr="00746B69">
        <w:trPr>
          <w:trHeight w:val="284"/>
        </w:trPr>
        <w:tc>
          <w:tcPr>
            <w:tcW w:w="322" w:type="pct"/>
            <w:tcBorders>
              <w:top w:val="nil"/>
            </w:tcBorders>
          </w:tcPr>
          <w:p w:rsidRPr="00992F2F" w:rsidR="006E2E3E" w:rsidP="00746B69" w:rsidRDefault="006E2E3E">
            <w:pPr>
              <w:pStyle w:val="TableParagraph"/>
              <w:rPr>
                <w:rFonts w:ascii="Arial" w:hAnsi="Arial" w:cs="Arial"/>
                <w:sz w:val="16"/>
                <w:szCs w:val="16"/>
              </w:rPr>
            </w:pPr>
          </w:p>
        </w:tc>
        <w:tc>
          <w:tcPr>
            <w:tcW w:w="506" w:type="pct"/>
            <w:vMerge/>
            <w:tcBorders>
              <w:top w:val="nil"/>
            </w:tcBorders>
          </w:tcPr>
          <w:p w:rsidRPr="00992F2F" w:rsidR="006E2E3E" w:rsidP="00746B69" w:rsidRDefault="006E2E3E">
            <w:pPr>
              <w:rPr>
                <w:rFonts w:ascii="Arial" w:hAnsi="Arial" w:cs="Arial"/>
                <w:sz w:val="16"/>
                <w:szCs w:val="16"/>
              </w:rPr>
            </w:pPr>
          </w:p>
        </w:tc>
        <w:tc>
          <w:tcPr>
            <w:tcW w:w="459" w:type="pct"/>
            <w:tcBorders>
              <w:top w:val="nil"/>
            </w:tcBorders>
          </w:tcPr>
          <w:p w:rsidRPr="00992F2F" w:rsidR="006E2E3E" w:rsidP="00746B69" w:rsidRDefault="006E2E3E">
            <w:pPr>
              <w:pStyle w:val="TableParagraph"/>
              <w:rPr>
                <w:rFonts w:ascii="Arial" w:hAnsi="Arial" w:cs="Arial"/>
                <w:sz w:val="16"/>
                <w:szCs w:val="16"/>
              </w:rPr>
            </w:pPr>
          </w:p>
        </w:tc>
        <w:tc>
          <w:tcPr>
            <w:tcW w:w="597" w:type="pct"/>
            <w:tcBorders>
              <w:top w:val="nil"/>
            </w:tcBorders>
          </w:tcPr>
          <w:p w:rsidRPr="00992F2F" w:rsidR="006E2E3E" w:rsidP="00746B69" w:rsidRDefault="006E2E3E">
            <w:pPr>
              <w:pStyle w:val="TableParagraph"/>
              <w:rPr>
                <w:rFonts w:ascii="Arial" w:hAnsi="Arial" w:cs="Arial"/>
                <w:sz w:val="16"/>
                <w:szCs w:val="16"/>
              </w:rPr>
            </w:pPr>
          </w:p>
        </w:tc>
        <w:tc>
          <w:tcPr>
            <w:tcW w:w="414" w:type="pct"/>
            <w:tcBorders>
              <w:top w:val="nil"/>
            </w:tcBorders>
          </w:tcPr>
          <w:p w:rsidRPr="00992F2F" w:rsidR="006E2E3E" w:rsidP="00746B69" w:rsidRDefault="006E2E3E">
            <w:pPr>
              <w:pStyle w:val="TableParagraph"/>
              <w:rPr>
                <w:rFonts w:ascii="Arial" w:hAnsi="Arial" w:cs="Arial"/>
                <w:sz w:val="16"/>
                <w:szCs w:val="16"/>
              </w:rPr>
            </w:pPr>
          </w:p>
        </w:tc>
        <w:tc>
          <w:tcPr>
            <w:tcW w:w="550" w:type="pct"/>
            <w:tcBorders>
              <w:top w:val="nil"/>
            </w:tcBorders>
          </w:tcPr>
          <w:p w:rsidRPr="00992F2F" w:rsidR="006E2E3E" w:rsidP="00746B69" w:rsidRDefault="006E2E3E">
            <w:pPr>
              <w:pStyle w:val="TableParagraph"/>
              <w:rPr>
                <w:rFonts w:ascii="Arial" w:hAnsi="Arial" w:cs="Arial"/>
                <w:sz w:val="16"/>
                <w:szCs w:val="16"/>
              </w:rPr>
            </w:pPr>
          </w:p>
        </w:tc>
        <w:tc>
          <w:tcPr>
            <w:tcW w:w="414" w:type="pct"/>
            <w:tcBorders>
              <w:top w:val="nil"/>
            </w:tcBorders>
          </w:tcPr>
          <w:p w:rsidRPr="00992F2F" w:rsidR="006E2E3E" w:rsidP="00746B69" w:rsidRDefault="006E2E3E">
            <w:pPr>
              <w:pStyle w:val="TableParagraph"/>
              <w:rPr>
                <w:rFonts w:ascii="Arial" w:hAnsi="Arial" w:cs="Arial"/>
                <w:sz w:val="16"/>
                <w:szCs w:val="16"/>
              </w:rPr>
            </w:pPr>
          </w:p>
        </w:tc>
        <w:tc>
          <w:tcPr>
            <w:tcW w:w="550" w:type="pct"/>
            <w:tcBorders>
              <w:top w:val="nil"/>
            </w:tcBorders>
          </w:tcPr>
          <w:p w:rsidRPr="00992F2F" w:rsidR="006E2E3E" w:rsidP="00746B69" w:rsidRDefault="006E2E3E">
            <w:pPr>
              <w:pStyle w:val="TableParagraph"/>
              <w:rPr>
                <w:rFonts w:ascii="Arial" w:hAnsi="Arial" w:cs="Arial"/>
                <w:sz w:val="16"/>
                <w:szCs w:val="16"/>
              </w:rPr>
            </w:pPr>
          </w:p>
        </w:tc>
        <w:tc>
          <w:tcPr>
            <w:tcW w:w="230" w:type="pct"/>
            <w:tcBorders>
              <w:top w:val="nil"/>
            </w:tcBorders>
          </w:tcPr>
          <w:p w:rsidRPr="00992F2F" w:rsidR="006E2E3E" w:rsidP="00746B69" w:rsidRDefault="006E2E3E">
            <w:pPr>
              <w:pStyle w:val="TableParagraph"/>
              <w:rPr>
                <w:rFonts w:ascii="Arial" w:hAnsi="Arial" w:cs="Arial"/>
                <w:sz w:val="16"/>
                <w:szCs w:val="16"/>
              </w:rPr>
            </w:pPr>
          </w:p>
        </w:tc>
        <w:tc>
          <w:tcPr>
            <w:tcW w:w="459" w:type="pct"/>
            <w:tcBorders>
              <w:top w:val="nil"/>
            </w:tcBorders>
          </w:tcPr>
          <w:p w:rsidRPr="00992F2F" w:rsidR="006E2E3E" w:rsidP="00746B69" w:rsidRDefault="006E2E3E">
            <w:pPr>
              <w:pStyle w:val="TableParagraph"/>
              <w:rPr>
                <w:rFonts w:ascii="Arial" w:hAnsi="Arial" w:cs="Arial"/>
                <w:sz w:val="16"/>
                <w:szCs w:val="16"/>
              </w:rPr>
            </w:pPr>
          </w:p>
        </w:tc>
        <w:tc>
          <w:tcPr>
            <w:tcW w:w="499" w:type="pct"/>
            <w:tcBorders>
              <w:top w:val="nil"/>
            </w:tcBorders>
          </w:tcPr>
          <w:p w:rsidRPr="00992F2F" w:rsidR="006E2E3E" w:rsidP="00746B69" w:rsidRDefault="006E2E3E">
            <w:pPr>
              <w:pStyle w:val="TableParagraph"/>
              <w:spacing w:line="195" w:lineRule="exact"/>
              <w:ind w:left="111"/>
              <w:rPr>
                <w:rFonts w:ascii="Arial" w:hAnsi="Arial" w:cs="Arial"/>
                <w:sz w:val="16"/>
                <w:szCs w:val="16"/>
              </w:rPr>
            </w:pPr>
            <w:r w:rsidRPr="00992F2F">
              <w:rPr>
                <w:rFonts w:ascii="Arial" w:hAnsi="Arial" w:cs="Arial"/>
                <w:sz w:val="16"/>
                <w:szCs w:val="16"/>
              </w:rPr>
              <w:t>JOPPD</w:t>
            </w:r>
            <w:r w:rsidRPr="00992F2F">
              <w:rPr>
                <w:rFonts w:ascii="Arial" w:hAnsi="Arial" w:cs="Arial"/>
                <w:spacing w:val="1"/>
                <w:sz w:val="16"/>
                <w:szCs w:val="16"/>
              </w:rPr>
              <w:t xml:space="preserve"> </w:t>
            </w:r>
            <w:r w:rsidRPr="00992F2F">
              <w:rPr>
                <w:rFonts w:ascii="Arial" w:hAnsi="Arial" w:cs="Arial"/>
                <w:spacing w:val="-2"/>
                <w:sz w:val="16"/>
                <w:szCs w:val="16"/>
              </w:rPr>
              <w:t>obrasci</w:t>
            </w:r>
          </w:p>
        </w:tc>
      </w:tr>
      <w:tr w:rsidRPr="00992F2F" w:rsidR="006E2E3E" w:rsidTr="00746B69">
        <w:trPr>
          <w:trHeight w:val="484"/>
        </w:trPr>
        <w:tc>
          <w:tcPr>
            <w:tcW w:w="322" w:type="pct"/>
          </w:tcPr>
          <w:p w:rsidRPr="00992F2F" w:rsidR="006E2E3E" w:rsidP="00746B69" w:rsidRDefault="006E2E3E">
            <w:pPr>
              <w:pStyle w:val="TableParagraph"/>
              <w:spacing w:before="141"/>
              <w:ind w:left="110"/>
              <w:rPr>
                <w:rFonts w:ascii="Arial" w:hAnsi="Arial" w:cs="Arial"/>
                <w:sz w:val="16"/>
                <w:szCs w:val="16"/>
              </w:rPr>
            </w:pPr>
            <w:r w:rsidRPr="00992F2F">
              <w:rPr>
                <w:rFonts w:ascii="Arial" w:hAnsi="Arial" w:cs="Arial"/>
                <w:spacing w:val="-2"/>
                <w:sz w:val="16"/>
                <w:szCs w:val="16"/>
              </w:rPr>
              <w:t>UKUPNO</w:t>
            </w:r>
          </w:p>
        </w:tc>
        <w:tc>
          <w:tcPr>
            <w:tcW w:w="506" w:type="pct"/>
          </w:tcPr>
          <w:p w:rsidRPr="00992F2F" w:rsidR="006E2E3E" w:rsidP="00746B69" w:rsidRDefault="006E2E3E">
            <w:pPr>
              <w:pStyle w:val="TableParagraph"/>
              <w:rPr>
                <w:rFonts w:ascii="Arial" w:hAnsi="Arial" w:cs="Arial"/>
                <w:sz w:val="16"/>
                <w:szCs w:val="16"/>
              </w:rPr>
            </w:pPr>
          </w:p>
        </w:tc>
        <w:tc>
          <w:tcPr>
            <w:tcW w:w="459" w:type="pct"/>
          </w:tcPr>
          <w:p w:rsidRPr="00992F2F" w:rsidR="006E2E3E" w:rsidP="00746B69" w:rsidRDefault="006E2E3E">
            <w:pPr>
              <w:pStyle w:val="TableParagraph"/>
              <w:rPr>
                <w:rFonts w:ascii="Arial" w:hAnsi="Arial" w:cs="Arial"/>
                <w:sz w:val="16"/>
                <w:szCs w:val="16"/>
              </w:rPr>
            </w:pPr>
          </w:p>
        </w:tc>
        <w:tc>
          <w:tcPr>
            <w:tcW w:w="597" w:type="pct"/>
          </w:tcPr>
          <w:p w:rsidRPr="00992F2F" w:rsidR="006E2E3E" w:rsidP="00746B69" w:rsidRDefault="006E2E3E">
            <w:pPr>
              <w:pStyle w:val="TableParagraph"/>
              <w:rPr>
                <w:rFonts w:ascii="Arial" w:hAnsi="Arial" w:cs="Arial"/>
                <w:sz w:val="16"/>
                <w:szCs w:val="16"/>
              </w:rPr>
            </w:pPr>
          </w:p>
        </w:tc>
        <w:tc>
          <w:tcPr>
            <w:tcW w:w="414" w:type="pct"/>
          </w:tcPr>
          <w:p w:rsidRPr="00992F2F" w:rsidR="006E2E3E" w:rsidP="00746B69" w:rsidRDefault="006E2E3E">
            <w:pPr>
              <w:pStyle w:val="TableParagraph"/>
              <w:spacing w:before="141"/>
              <w:ind w:right="14"/>
              <w:jc w:val="center"/>
              <w:rPr>
                <w:rFonts w:ascii="Arial" w:hAnsi="Arial" w:cs="Arial"/>
                <w:sz w:val="16"/>
                <w:szCs w:val="16"/>
              </w:rPr>
            </w:pPr>
            <w:r w:rsidRPr="00992F2F">
              <w:rPr>
                <w:rFonts w:ascii="Arial" w:hAnsi="Arial" w:cs="Arial"/>
                <w:sz w:val="16"/>
                <w:szCs w:val="16"/>
              </w:rPr>
              <w:t>1.117,60</w:t>
            </w:r>
            <w:r w:rsidRPr="00992F2F">
              <w:rPr>
                <w:rFonts w:ascii="Arial" w:hAnsi="Arial" w:cs="Arial"/>
                <w:spacing w:val="3"/>
                <w:sz w:val="16"/>
                <w:szCs w:val="16"/>
              </w:rPr>
              <w:t xml:space="preserve"> </w:t>
            </w:r>
            <w:r w:rsidRPr="00992F2F">
              <w:rPr>
                <w:rFonts w:ascii="Arial" w:hAnsi="Arial" w:cs="Arial"/>
                <w:spacing w:val="-5"/>
                <w:sz w:val="16"/>
                <w:szCs w:val="16"/>
              </w:rPr>
              <w:t>EUR</w:t>
            </w:r>
          </w:p>
        </w:tc>
        <w:tc>
          <w:tcPr>
            <w:tcW w:w="550" w:type="pct"/>
          </w:tcPr>
          <w:p w:rsidRPr="00992F2F" w:rsidR="006E2E3E" w:rsidP="00746B69" w:rsidRDefault="006E2E3E">
            <w:pPr>
              <w:pStyle w:val="TableParagraph"/>
              <w:rPr>
                <w:rFonts w:ascii="Arial" w:hAnsi="Arial" w:cs="Arial"/>
                <w:sz w:val="16"/>
                <w:szCs w:val="16"/>
              </w:rPr>
            </w:pPr>
          </w:p>
        </w:tc>
        <w:tc>
          <w:tcPr>
            <w:tcW w:w="414" w:type="pct"/>
          </w:tcPr>
          <w:p w:rsidRPr="00992F2F" w:rsidR="006E2E3E" w:rsidP="00746B69" w:rsidRDefault="006E2E3E">
            <w:pPr>
              <w:pStyle w:val="TableParagraph"/>
              <w:spacing w:before="141"/>
              <w:ind w:left="11" w:right="14"/>
              <w:jc w:val="center"/>
              <w:rPr>
                <w:rFonts w:ascii="Arial" w:hAnsi="Arial" w:cs="Arial"/>
                <w:sz w:val="16"/>
                <w:szCs w:val="16"/>
              </w:rPr>
            </w:pPr>
            <w:r w:rsidRPr="00992F2F">
              <w:rPr>
                <w:rFonts w:ascii="Arial" w:hAnsi="Arial" w:cs="Arial"/>
                <w:sz w:val="16"/>
                <w:szCs w:val="16"/>
              </w:rPr>
              <w:t>1.117,60</w:t>
            </w:r>
            <w:r w:rsidRPr="00992F2F">
              <w:rPr>
                <w:rFonts w:ascii="Arial" w:hAnsi="Arial" w:cs="Arial"/>
                <w:spacing w:val="3"/>
                <w:sz w:val="16"/>
                <w:szCs w:val="16"/>
              </w:rPr>
              <w:t xml:space="preserve"> </w:t>
            </w:r>
            <w:r w:rsidRPr="00992F2F">
              <w:rPr>
                <w:rFonts w:ascii="Arial" w:hAnsi="Arial" w:cs="Arial"/>
                <w:spacing w:val="-5"/>
                <w:sz w:val="16"/>
                <w:szCs w:val="16"/>
              </w:rPr>
              <w:t>EUR</w:t>
            </w:r>
          </w:p>
        </w:tc>
        <w:tc>
          <w:tcPr>
            <w:tcW w:w="550" w:type="pct"/>
          </w:tcPr>
          <w:p w:rsidRPr="00992F2F" w:rsidR="006E2E3E" w:rsidP="00746B69" w:rsidRDefault="006E2E3E">
            <w:pPr>
              <w:pStyle w:val="TableParagraph"/>
              <w:rPr>
                <w:rFonts w:ascii="Arial" w:hAnsi="Arial" w:cs="Arial"/>
                <w:sz w:val="16"/>
                <w:szCs w:val="16"/>
              </w:rPr>
            </w:pPr>
          </w:p>
        </w:tc>
        <w:tc>
          <w:tcPr>
            <w:tcW w:w="230" w:type="pct"/>
          </w:tcPr>
          <w:p w:rsidRPr="00992F2F" w:rsidR="006E2E3E" w:rsidP="00746B69" w:rsidRDefault="006E2E3E">
            <w:pPr>
              <w:pStyle w:val="TableParagraph"/>
              <w:spacing w:line="270" w:lineRule="exact"/>
              <w:ind w:left="235"/>
              <w:rPr>
                <w:rFonts w:ascii="Arial" w:hAnsi="Arial" w:cs="Arial"/>
                <w:b/>
                <w:sz w:val="16"/>
                <w:szCs w:val="16"/>
              </w:rPr>
            </w:pPr>
            <w:r w:rsidRPr="00992F2F">
              <w:rPr>
                <w:rFonts w:ascii="Arial" w:hAnsi="Arial" w:cs="Arial"/>
                <w:b/>
                <w:spacing w:val="-2"/>
                <w:sz w:val="16"/>
                <w:szCs w:val="16"/>
              </w:rPr>
              <w:t>--</w:t>
            </w:r>
            <w:r w:rsidRPr="00992F2F">
              <w:rPr>
                <w:rFonts w:ascii="Arial" w:hAnsi="Arial" w:cs="Arial"/>
                <w:b/>
                <w:spacing w:val="-12"/>
                <w:sz w:val="16"/>
                <w:szCs w:val="16"/>
              </w:rPr>
              <w:t>-</w:t>
            </w:r>
          </w:p>
        </w:tc>
        <w:tc>
          <w:tcPr>
            <w:tcW w:w="459" w:type="pct"/>
          </w:tcPr>
          <w:p w:rsidRPr="00992F2F" w:rsidR="006E2E3E" w:rsidP="00746B69" w:rsidRDefault="006E2E3E">
            <w:pPr>
              <w:pStyle w:val="TableParagraph"/>
              <w:rPr>
                <w:rFonts w:ascii="Arial" w:hAnsi="Arial" w:cs="Arial"/>
                <w:sz w:val="16"/>
                <w:szCs w:val="16"/>
              </w:rPr>
            </w:pPr>
          </w:p>
        </w:tc>
        <w:tc>
          <w:tcPr>
            <w:tcW w:w="499" w:type="pct"/>
          </w:tcPr>
          <w:p w:rsidRPr="00992F2F" w:rsidR="006E2E3E" w:rsidP="00746B69" w:rsidRDefault="006E2E3E">
            <w:pPr>
              <w:pStyle w:val="TableParagraph"/>
              <w:rPr>
                <w:rFonts w:ascii="Arial" w:hAnsi="Arial" w:cs="Arial"/>
                <w:sz w:val="16"/>
                <w:szCs w:val="16"/>
              </w:rPr>
            </w:pPr>
          </w:p>
        </w:tc>
      </w:tr>
    </w:tbl>
    <w:p w:rsidRPr="00CB6BF2" w:rsidR="00F35785" w:rsidP="006E2E3E" w:rsidRDefault="00F35785">
      <w:pPr>
        <w:pStyle w:val="Default"/>
      </w:pPr>
    </w:p>
    <w:p w:rsidRPr="00CB6BF2" w:rsidR="00174912" w:rsidP="00174912" w:rsidRDefault="00174912">
      <w:pPr>
        <w:rPr>
          <w:rFonts w:ascii="Arial" w:hAnsi="Arial" w:cs="Arial"/>
          <w:sz w:val="24"/>
          <w:szCs w:val="24"/>
        </w:rPr>
      </w:pPr>
    </w:p>
    <w:p w:rsidRPr="00B67FD9" w:rsidR="00687021" w:rsidP="00B67FD9" w:rsidRDefault="00174912">
      <w:pPr>
        <w:pStyle w:val="Odlomakpopisa"/>
        <w:numPr>
          <w:ilvl w:val="0"/>
          <w:numId w:val="2"/>
        </w:numPr>
        <w:rPr>
          <w:rFonts w:ascii="Arial" w:hAnsi="Arial" w:cs="Arial"/>
          <w:sz w:val="24"/>
          <w:szCs w:val="24"/>
        </w:rPr>
      </w:pPr>
      <w:r w:rsidRPr="00CB6BF2">
        <w:rPr>
          <w:rFonts w:ascii="Arial" w:hAnsi="Arial" w:cs="Arial"/>
          <w:sz w:val="24"/>
          <w:szCs w:val="24"/>
        </w:rPr>
        <w:t>viši isplatni red</w:t>
      </w:r>
    </w:p>
    <w:p w:rsidR="006E2E3E" w:rsidP="00687021" w:rsidRDefault="006E2E3E">
      <w:pPr>
        <w:pStyle w:val="TableParagraph"/>
        <w:spacing w:line="208" w:lineRule="exact"/>
        <w:rPr>
          <w:sz w:val="20"/>
        </w:rPr>
      </w:pPr>
    </w:p>
    <w:tbl>
      <w:tblPr>
        <w:tblStyle w:val="TableNormal"/>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07"/>
        <w:gridCol w:w="730"/>
        <w:gridCol w:w="800"/>
        <w:gridCol w:w="1080"/>
        <w:gridCol w:w="663"/>
        <w:gridCol w:w="1000"/>
        <w:gridCol w:w="596"/>
        <w:gridCol w:w="996"/>
        <w:gridCol w:w="678"/>
        <w:gridCol w:w="854"/>
        <w:gridCol w:w="958"/>
      </w:tblGrid>
      <w:tr w:rsidRPr="00DA162E" w:rsidR="00DA162E" w:rsidTr="00B67FD9">
        <w:trPr>
          <w:trHeight w:val="1272"/>
        </w:trPr>
        <w:tc>
          <w:tcPr>
            <w:tcW w:w="390"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spacing w:line="242" w:lineRule="auto"/>
              <w:ind w:left="110" w:right="126"/>
              <w:jc w:val="both"/>
              <w:rPr>
                <w:rFonts w:ascii="Arial" w:hAnsi="Arial" w:cs="Arial"/>
                <w:sz w:val="16"/>
                <w:szCs w:val="16"/>
              </w:rPr>
            </w:pPr>
            <w:r w:rsidRPr="00DA162E">
              <w:rPr>
                <w:rFonts w:ascii="Arial" w:hAnsi="Arial" w:cs="Arial"/>
                <w:sz w:val="16"/>
                <w:szCs w:val="16"/>
              </w:rPr>
              <w:t>Redni</w:t>
            </w:r>
            <w:r w:rsidRPr="00DA162E">
              <w:rPr>
                <w:rFonts w:ascii="Arial" w:hAnsi="Arial" w:cs="Arial"/>
                <w:spacing w:val="-12"/>
                <w:sz w:val="16"/>
                <w:szCs w:val="16"/>
              </w:rPr>
              <w:t xml:space="preserve"> </w:t>
            </w:r>
            <w:r w:rsidRPr="00DA162E">
              <w:rPr>
                <w:rFonts w:ascii="Arial" w:hAnsi="Arial" w:cs="Arial"/>
                <w:sz w:val="16"/>
                <w:szCs w:val="16"/>
              </w:rPr>
              <w:t xml:space="preserve">broj </w:t>
            </w:r>
            <w:r w:rsidRPr="00DA162E">
              <w:rPr>
                <w:rFonts w:ascii="Arial" w:hAnsi="Arial" w:cs="Arial"/>
                <w:spacing w:val="-2"/>
                <w:sz w:val="16"/>
                <w:szCs w:val="16"/>
              </w:rPr>
              <w:t>prijavljene tražbine</w:t>
            </w:r>
          </w:p>
        </w:tc>
        <w:tc>
          <w:tcPr>
            <w:tcW w:w="403"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spacing w:line="242" w:lineRule="auto"/>
              <w:ind w:left="109" w:right="79"/>
              <w:rPr>
                <w:rFonts w:ascii="Arial" w:hAnsi="Arial" w:cs="Arial"/>
                <w:sz w:val="16"/>
                <w:szCs w:val="16"/>
              </w:rPr>
            </w:pPr>
            <w:r w:rsidRPr="00DA162E">
              <w:rPr>
                <w:rFonts w:ascii="Arial" w:hAnsi="Arial" w:cs="Arial"/>
                <w:sz w:val="16"/>
                <w:szCs w:val="16"/>
              </w:rPr>
              <w:t>Ime</w:t>
            </w:r>
            <w:r w:rsidRPr="00DA162E">
              <w:rPr>
                <w:rFonts w:ascii="Arial" w:hAnsi="Arial" w:cs="Arial"/>
                <w:spacing w:val="-6"/>
                <w:sz w:val="16"/>
                <w:szCs w:val="16"/>
              </w:rPr>
              <w:t xml:space="preserve"> </w:t>
            </w:r>
            <w:r w:rsidRPr="00DA162E">
              <w:rPr>
                <w:rFonts w:ascii="Arial" w:hAnsi="Arial" w:cs="Arial"/>
                <w:sz w:val="16"/>
                <w:szCs w:val="16"/>
              </w:rPr>
              <w:t>i</w:t>
            </w:r>
            <w:r w:rsidRPr="00DA162E">
              <w:rPr>
                <w:rFonts w:ascii="Arial" w:hAnsi="Arial" w:cs="Arial"/>
                <w:spacing w:val="-9"/>
                <w:sz w:val="16"/>
                <w:szCs w:val="16"/>
              </w:rPr>
              <w:t xml:space="preserve"> </w:t>
            </w:r>
            <w:r w:rsidRPr="00DA162E">
              <w:rPr>
                <w:rFonts w:ascii="Arial" w:hAnsi="Arial" w:cs="Arial"/>
                <w:sz w:val="16"/>
                <w:szCs w:val="16"/>
              </w:rPr>
              <w:t>prez</w:t>
            </w:r>
            <w:r w:rsidRPr="00DA162E">
              <w:rPr>
                <w:rFonts w:ascii="Arial" w:hAnsi="Arial" w:cs="Arial"/>
                <w:spacing w:val="-10"/>
                <w:sz w:val="16"/>
                <w:szCs w:val="16"/>
              </w:rPr>
              <w:t xml:space="preserve"> </w:t>
            </w:r>
            <w:r w:rsidRPr="00DA162E">
              <w:rPr>
                <w:rFonts w:ascii="Arial" w:hAnsi="Arial" w:cs="Arial"/>
                <w:sz w:val="16"/>
                <w:szCs w:val="16"/>
              </w:rPr>
              <w:t>/</w:t>
            </w:r>
            <w:r w:rsidRPr="00DA162E">
              <w:rPr>
                <w:rFonts w:ascii="Arial" w:hAnsi="Arial" w:cs="Arial"/>
                <w:spacing w:val="-9"/>
                <w:sz w:val="16"/>
                <w:szCs w:val="16"/>
              </w:rPr>
              <w:t xml:space="preserve"> </w:t>
            </w:r>
            <w:r w:rsidRPr="00DA162E">
              <w:rPr>
                <w:rFonts w:ascii="Arial" w:hAnsi="Arial" w:cs="Arial"/>
                <w:sz w:val="16"/>
                <w:szCs w:val="16"/>
              </w:rPr>
              <w:t xml:space="preserve">tvrtka ili naziv </w:t>
            </w:r>
            <w:r w:rsidRPr="00DA162E">
              <w:rPr>
                <w:rFonts w:ascii="Arial" w:hAnsi="Arial" w:cs="Arial"/>
                <w:spacing w:val="-2"/>
                <w:sz w:val="16"/>
                <w:szCs w:val="16"/>
              </w:rPr>
              <w:t>vjerovnika</w:t>
            </w:r>
          </w:p>
        </w:tc>
        <w:tc>
          <w:tcPr>
            <w:tcW w:w="441"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ind w:left="104"/>
              <w:rPr>
                <w:rFonts w:ascii="Arial" w:hAnsi="Arial" w:cs="Arial"/>
                <w:sz w:val="16"/>
                <w:szCs w:val="16"/>
              </w:rPr>
            </w:pPr>
            <w:r w:rsidRPr="00DA162E">
              <w:rPr>
                <w:rFonts w:ascii="Arial" w:hAnsi="Arial" w:cs="Arial"/>
                <w:sz w:val="16"/>
                <w:szCs w:val="16"/>
              </w:rPr>
              <w:t>OIB</w:t>
            </w:r>
            <w:r w:rsidRPr="00DA162E">
              <w:rPr>
                <w:rFonts w:ascii="Arial" w:hAnsi="Arial" w:cs="Arial"/>
                <w:spacing w:val="-3"/>
                <w:sz w:val="16"/>
                <w:szCs w:val="16"/>
              </w:rPr>
              <w:t xml:space="preserve"> </w:t>
            </w:r>
            <w:r w:rsidRPr="00DA162E">
              <w:rPr>
                <w:rFonts w:ascii="Arial" w:hAnsi="Arial" w:cs="Arial"/>
                <w:spacing w:val="-2"/>
                <w:sz w:val="16"/>
                <w:szCs w:val="16"/>
              </w:rPr>
              <w:t>vjerovnika</w:t>
            </w:r>
          </w:p>
        </w:tc>
        <w:tc>
          <w:tcPr>
            <w:tcW w:w="596"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spacing w:line="244" w:lineRule="auto"/>
              <w:ind w:left="109" w:right="200"/>
              <w:rPr>
                <w:rFonts w:ascii="Arial" w:hAnsi="Arial" w:cs="Arial"/>
                <w:sz w:val="16"/>
                <w:szCs w:val="16"/>
              </w:rPr>
            </w:pPr>
            <w:r w:rsidRPr="00DA162E">
              <w:rPr>
                <w:rFonts w:ascii="Arial" w:hAnsi="Arial" w:cs="Arial"/>
                <w:sz w:val="16"/>
                <w:szCs w:val="16"/>
              </w:rPr>
              <w:t>Adresa</w:t>
            </w:r>
            <w:r w:rsidRPr="00DA162E">
              <w:rPr>
                <w:rFonts w:ascii="Arial" w:hAnsi="Arial" w:cs="Arial"/>
                <w:spacing w:val="-12"/>
                <w:sz w:val="16"/>
                <w:szCs w:val="16"/>
              </w:rPr>
              <w:t xml:space="preserve"> </w:t>
            </w:r>
            <w:r w:rsidRPr="00DA162E">
              <w:rPr>
                <w:rFonts w:ascii="Arial" w:hAnsi="Arial" w:cs="Arial"/>
                <w:sz w:val="16"/>
                <w:szCs w:val="16"/>
              </w:rPr>
              <w:t>/</w:t>
            </w:r>
            <w:r w:rsidRPr="00DA162E">
              <w:rPr>
                <w:rFonts w:ascii="Arial" w:hAnsi="Arial" w:cs="Arial"/>
                <w:spacing w:val="-11"/>
                <w:sz w:val="16"/>
                <w:szCs w:val="16"/>
              </w:rPr>
              <w:t xml:space="preserve"> </w:t>
            </w:r>
            <w:r w:rsidRPr="00DA162E">
              <w:rPr>
                <w:rFonts w:ascii="Arial" w:hAnsi="Arial" w:cs="Arial"/>
                <w:sz w:val="16"/>
                <w:szCs w:val="16"/>
              </w:rPr>
              <w:t xml:space="preserve">sjedište </w:t>
            </w:r>
            <w:r w:rsidRPr="00DA162E">
              <w:rPr>
                <w:rFonts w:ascii="Arial" w:hAnsi="Arial" w:cs="Arial"/>
                <w:spacing w:val="-2"/>
                <w:sz w:val="16"/>
                <w:szCs w:val="16"/>
              </w:rPr>
              <w:t>vjerovnika</w:t>
            </w:r>
          </w:p>
        </w:tc>
        <w:tc>
          <w:tcPr>
            <w:tcW w:w="366"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spacing w:line="242" w:lineRule="auto"/>
              <w:ind w:left="108" w:right="69"/>
              <w:rPr>
                <w:rFonts w:ascii="Arial" w:hAnsi="Arial" w:cs="Arial"/>
                <w:sz w:val="16"/>
                <w:szCs w:val="16"/>
              </w:rPr>
            </w:pPr>
            <w:r w:rsidRPr="00DA162E">
              <w:rPr>
                <w:rFonts w:ascii="Arial" w:hAnsi="Arial" w:cs="Arial"/>
                <w:spacing w:val="-2"/>
                <w:sz w:val="16"/>
                <w:szCs w:val="16"/>
              </w:rPr>
              <w:t>Iznos prijavljene tražbine (EUR)</w:t>
            </w:r>
            <w:r w:rsidRPr="00DA162E">
              <w:rPr>
                <w:rFonts w:ascii="Arial" w:hAnsi="Arial" w:cs="Arial"/>
                <w:spacing w:val="-2"/>
                <w:sz w:val="16"/>
                <w:szCs w:val="16"/>
                <w:vertAlign w:val="superscript"/>
              </w:rPr>
              <w:t>2</w:t>
            </w:r>
          </w:p>
        </w:tc>
        <w:tc>
          <w:tcPr>
            <w:tcW w:w="552"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spacing w:line="242" w:lineRule="auto"/>
              <w:ind w:left="107" w:right="361"/>
              <w:rPr>
                <w:rFonts w:ascii="Arial" w:hAnsi="Arial" w:cs="Arial"/>
                <w:sz w:val="16"/>
                <w:szCs w:val="16"/>
              </w:rPr>
            </w:pPr>
            <w:r w:rsidRPr="00DA162E">
              <w:rPr>
                <w:rFonts w:ascii="Arial" w:hAnsi="Arial" w:cs="Arial"/>
                <w:spacing w:val="-2"/>
                <w:sz w:val="16"/>
                <w:szCs w:val="16"/>
              </w:rPr>
              <w:t>Pravna</w:t>
            </w:r>
            <w:r w:rsidRPr="00DA162E">
              <w:rPr>
                <w:rFonts w:ascii="Arial" w:hAnsi="Arial" w:cs="Arial"/>
                <w:spacing w:val="-10"/>
                <w:sz w:val="16"/>
                <w:szCs w:val="16"/>
              </w:rPr>
              <w:t xml:space="preserve"> </w:t>
            </w:r>
            <w:r w:rsidRPr="00DA162E">
              <w:rPr>
                <w:rFonts w:ascii="Arial" w:hAnsi="Arial" w:cs="Arial"/>
                <w:spacing w:val="-2"/>
                <w:sz w:val="16"/>
                <w:szCs w:val="16"/>
              </w:rPr>
              <w:t>osnova prijavljene tražbine</w:t>
            </w:r>
          </w:p>
        </w:tc>
        <w:tc>
          <w:tcPr>
            <w:tcW w:w="329"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spacing w:line="244" w:lineRule="auto"/>
              <w:ind w:left="101" w:right="115"/>
              <w:rPr>
                <w:rFonts w:ascii="Arial" w:hAnsi="Arial" w:cs="Arial"/>
                <w:sz w:val="16"/>
                <w:szCs w:val="16"/>
              </w:rPr>
            </w:pPr>
            <w:r w:rsidRPr="00DA162E">
              <w:rPr>
                <w:rFonts w:ascii="Arial" w:hAnsi="Arial" w:cs="Arial"/>
                <w:sz w:val="16"/>
                <w:szCs w:val="16"/>
              </w:rPr>
              <w:t>Iznos</w:t>
            </w:r>
            <w:r w:rsidRPr="00DA162E">
              <w:rPr>
                <w:rFonts w:ascii="Arial" w:hAnsi="Arial" w:cs="Arial"/>
                <w:spacing w:val="-12"/>
                <w:sz w:val="16"/>
                <w:szCs w:val="16"/>
              </w:rPr>
              <w:t xml:space="preserve"> </w:t>
            </w:r>
            <w:r w:rsidRPr="00DA162E">
              <w:rPr>
                <w:rFonts w:ascii="Arial" w:hAnsi="Arial" w:cs="Arial"/>
                <w:sz w:val="16"/>
                <w:szCs w:val="16"/>
              </w:rPr>
              <w:t xml:space="preserve">priznate </w:t>
            </w:r>
            <w:r w:rsidRPr="00DA162E">
              <w:rPr>
                <w:rFonts w:ascii="Arial" w:hAnsi="Arial" w:cs="Arial"/>
                <w:spacing w:val="-2"/>
                <w:sz w:val="16"/>
                <w:szCs w:val="16"/>
              </w:rPr>
              <w:t>tražbine</w:t>
            </w:r>
          </w:p>
          <w:p w:rsidRPr="00DA162E" w:rsidR="006E2E3E" w:rsidP="00746B69" w:rsidRDefault="006E2E3E">
            <w:pPr>
              <w:pStyle w:val="TableParagraph"/>
              <w:spacing w:before="72"/>
              <w:ind w:left="101"/>
              <w:rPr>
                <w:rFonts w:ascii="Arial" w:hAnsi="Arial" w:cs="Arial"/>
                <w:sz w:val="16"/>
                <w:szCs w:val="16"/>
              </w:rPr>
            </w:pPr>
            <w:r w:rsidRPr="00DA162E">
              <w:rPr>
                <w:rFonts w:ascii="Arial" w:hAnsi="Arial" w:cs="Arial"/>
                <w:spacing w:val="-2"/>
                <w:sz w:val="16"/>
                <w:szCs w:val="16"/>
              </w:rPr>
              <w:t>(EUR)</w:t>
            </w:r>
          </w:p>
        </w:tc>
        <w:tc>
          <w:tcPr>
            <w:tcW w:w="550"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spacing w:line="244" w:lineRule="auto"/>
              <w:ind w:left="105" w:right="248"/>
              <w:rPr>
                <w:rFonts w:ascii="Arial" w:hAnsi="Arial" w:cs="Arial"/>
                <w:sz w:val="16"/>
                <w:szCs w:val="16"/>
              </w:rPr>
            </w:pPr>
            <w:r w:rsidRPr="00DA162E">
              <w:rPr>
                <w:rFonts w:ascii="Arial" w:hAnsi="Arial" w:cs="Arial"/>
                <w:sz w:val="16"/>
                <w:szCs w:val="16"/>
              </w:rPr>
              <w:t>Pravna osnova priznate</w:t>
            </w:r>
            <w:r w:rsidRPr="00DA162E">
              <w:rPr>
                <w:rFonts w:ascii="Arial" w:hAnsi="Arial" w:cs="Arial"/>
                <w:spacing w:val="-12"/>
                <w:sz w:val="16"/>
                <w:szCs w:val="16"/>
              </w:rPr>
              <w:t xml:space="preserve"> </w:t>
            </w:r>
            <w:r w:rsidRPr="00DA162E">
              <w:rPr>
                <w:rFonts w:ascii="Arial" w:hAnsi="Arial" w:cs="Arial"/>
                <w:sz w:val="16"/>
                <w:szCs w:val="16"/>
              </w:rPr>
              <w:t>tražbine</w:t>
            </w:r>
          </w:p>
        </w:tc>
        <w:tc>
          <w:tcPr>
            <w:tcW w:w="374"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spacing w:line="242" w:lineRule="auto"/>
              <w:ind w:left="99" w:right="146"/>
              <w:rPr>
                <w:rFonts w:ascii="Arial" w:hAnsi="Arial" w:cs="Arial"/>
                <w:sz w:val="16"/>
                <w:szCs w:val="16"/>
              </w:rPr>
            </w:pPr>
            <w:r w:rsidRPr="00DA162E">
              <w:rPr>
                <w:rFonts w:ascii="Arial" w:hAnsi="Arial" w:cs="Arial"/>
                <w:spacing w:val="-2"/>
                <w:sz w:val="16"/>
                <w:szCs w:val="16"/>
              </w:rPr>
              <w:t>Iznos osporene tražbine</w:t>
            </w:r>
          </w:p>
          <w:p w:rsidRPr="00DA162E" w:rsidR="006E2E3E" w:rsidP="00746B69" w:rsidRDefault="006E2E3E">
            <w:pPr>
              <w:pStyle w:val="TableParagraph"/>
              <w:spacing w:before="74"/>
              <w:ind w:left="99"/>
              <w:rPr>
                <w:rFonts w:ascii="Arial" w:hAnsi="Arial" w:cs="Arial"/>
                <w:sz w:val="16"/>
                <w:szCs w:val="16"/>
              </w:rPr>
            </w:pPr>
            <w:r w:rsidRPr="00DA162E">
              <w:rPr>
                <w:rFonts w:ascii="Arial" w:hAnsi="Arial" w:cs="Arial"/>
                <w:spacing w:val="-2"/>
                <w:sz w:val="16"/>
                <w:szCs w:val="16"/>
              </w:rPr>
              <w:t>(EUR)</w:t>
            </w:r>
          </w:p>
        </w:tc>
        <w:tc>
          <w:tcPr>
            <w:tcW w:w="471"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spacing w:line="242" w:lineRule="auto"/>
              <w:ind w:left="103" w:right="180"/>
              <w:rPr>
                <w:rFonts w:ascii="Arial" w:hAnsi="Arial" w:cs="Arial"/>
                <w:sz w:val="16"/>
                <w:szCs w:val="16"/>
              </w:rPr>
            </w:pPr>
            <w:r w:rsidRPr="00DA162E">
              <w:rPr>
                <w:rFonts w:ascii="Arial" w:hAnsi="Arial" w:cs="Arial"/>
                <w:spacing w:val="-2"/>
                <w:sz w:val="16"/>
                <w:szCs w:val="16"/>
              </w:rPr>
              <w:t>Razlog osporavanja tražbine</w:t>
            </w:r>
          </w:p>
        </w:tc>
        <w:tc>
          <w:tcPr>
            <w:tcW w:w="529" w:type="pct"/>
          </w:tcPr>
          <w:p w:rsidRPr="00DA162E" w:rsidR="006E2E3E" w:rsidP="00746B69" w:rsidRDefault="006E2E3E">
            <w:pPr>
              <w:pStyle w:val="TableParagraph"/>
              <w:spacing w:line="237" w:lineRule="auto"/>
              <w:ind w:left="98" w:right="130"/>
              <w:rPr>
                <w:rFonts w:ascii="Arial" w:hAnsi="Arial" w:cs="Arial"/>
                <w:sz w:val="16"/>
                <w:szCs w:val="16"/>
              </w:rPr>
            </w:pPr>
            <w:r w:rsidRPr="00DA162E">
              <w:rPr>
                <w:rFonts w:ascii="Arial" w:hAnsi="Arial" w:cs="Arial"/>
                <w:spacing w:val="-2"/>
                <w:sz w:val="16"/>
                <w:szCs w:val="16"/>
              </w:rPr>
              <w:t>Oznaka</w:t>
            </w:r>
            <w:r w:rsidRPr="00DA162E">
              <w:rPr>
                <w:rFonts w:ascii="Arial" w:hAnsi="Arial" w:cs="Arial"/>
                <w:spacing w:val="-10"/>
                <w:sz w:val="16"/>
                <w:szCs w:val="16"/>
              </w:rPr>
              <w:t xml:space="preserve"> </w:t>
            </w:r>
            <w:r w:rsidRPr="00DA162E">
              <w:rPr>
                <w:rFonts w:ascii="Arial" w:hAnsi="Arial" w:cs="Arial"/>
                <w:spacing w:val="-2"/>
                <w:sz w:val="16"/>
                <w:szCs w:val="16"/>
              </w:rPr>
              <w:t>ovršne</w:t>
            </w:r>
            <w:r w:rsidRPr="00DA162E">
              <w:rPr>
                <w:rFonts w:ascii="Arial" w:hAnsi="Arial" w:cs="Arial"/>
                <w:spacing w:val="40"/>
                <w:sz w:val="16"/>
                <w:szCs w:val="16"/>
              </w:rPr>
              <w:t xml:space="preserve"> </w:t>
            </w:r>
            <w:r w:rsidRPr="00DA162E">
              <w:rPr>
                <w:rFonts w:ascii="Arial" w:hAnsi="Arial" w:cs="Arial"/>
                <w:sz w:val="16"/>
                <w:szCs w:val="16"/>
              </w:rPr>
              <w:t>isprave</w:t>
            </w:r>
            <w:r w:rsidRPr="00DA162E">
              <w:rPr>
                <w:rFonts w:ascii="Arial" w:hAnsi="Arial" w:cs="Arial"/>
                <w:spacing w:val="-4"/>
                <w:sz w:val="16"/>
                <w:szCs w:val="16"/>
              </w:rPr>
              <w:t xml:space="preserve"> </w:t>
            </w:r>
            <w:r w:rsidRPr="00DA162E">
              <w:rPr>
                <w:rFonts w:ascii="Arial" w:hAnsi="Arial" w:cs="Arial"/>
                <w:sz w:val="16"/>
                <w:szCs w:val="16"/>
              </w:rPr>
              <w:t>ako</w:t>
            </w:r>
            <w:r w:rsidRPr="00DA162E">
              <w:rPr>
                <w:rFonts w:ascii="Arial" w:hAnsi="Arial" w:cs="Arial"/>
                <w:spacing w:val="-2"/>
                <w:sz w:val="16"/>
                <w:szCs w:val="16"/>
              </w:rPr>
              <w:t xml:space="preserve"> </w:t>
            </w:r>
            <w:r w:rsidRPr="00DA162E">
              <w:rPr>
                <w:rFonts w:ascii="Arial" w:hAnsi="Arial" w:cs="Arial"/>
                <w:spacing w:val="-5"/>
                <w:sz w:val="16"/>
                <w:szCs w:val="16"/>
              </w:rPr>
              <w:t>se</w:t>
            </w:r>
          </w:p>
          <w:p w:rsidRPr="00DA162E" w:rsidR="006E2E3E" w:rsidP="00746B69" w:rsidRDefault="006E2E3E">
            <w:pPr>
              <w:pStyle w:val="TableParagraph"/>
              <w:spacing w:line="244" w:lineRule="auto"/>
              <w:ind w:left="98" w:right="130"/>
              <w:rPr>
                <w:rFonts w:ascii="Arial" w:hAnsi="Arial" w:cs="Arial"/>
                <w:sz w:val="16"/>
                <w:szCs w:val="16"/>
              </w:rPr>
            </w:pPr>
            <w:r w:rsidRPr="00DA162E">
              <w:rPr>
                <w:rFonts w:ascii="Arial" w:hAnsi="Arial" w:cs="Arial"/>
                <w:sz w:val="16"/>
                <w:szCs w:val="16"/>
              </w:rPr>
              <w:t>tražbine</w:t>
            </w:r>
            <w:r w:rsidRPr="00DA162E">
              <w:rPr>
                <w:rFonts w:ascii="Arial" w:hAnsi="Arial" w:cs="Arial"/>
                <w:spacing w:val="-10"/>
                <w:sz w:val="16"/>
                <w:szCs w:val="16"/>
              </w:rPr>
              <w:t xml:space="preserve"> </w:t>
            </w:r>
            <w:r w:rsidRPr="00DA162E">
              <w:rPr>
                <w:rFonts w:ascii="Arial" w:hAnsi="Arial" w:cs="Arial"/>
                <w:sz w:val="16"/>
                <w:szCs w:val="16"/>
              </w:rPr>
              <w:t>zasniva</w:t>
            </w:r>
            <w:r w:rsidRPr="00DA162E">
              <w:rPr>
                <w:rFonts w:ascii="Arial" w:hAnsi="Arial" w:cs="Arial"/>
                <w:spacing w:val="-10"/>
                <w:sz w:val="16"/>
                <w:szCs w:val="16"/>
              </w:rPr>
              <w:t xml:space="preserve"> </w:t>
            </w:r>
            <w:r w:rsidRPr="00DA162E">
              <w:rPr>
                <w:rFonts w:ascii="Arial" w:hAnsi="Arial" w:cs="Arial"/>
                <w:sz w:val="16"/>
                <w:szCs w:val="16"/>
              </w:rPr>
              <w:t>na</w:t>
            </w:r>
            <w:r w:rsidRPr="00DA162E">
              <w:rPr>
                <w:rFonts w:ascii="Arial" w:hAnsi="Arial" w:cs="Arial"/>
                <w:spacing w:val="40"/>
                <w:sz w:val="16"/>
                <w:szCs w:val="16"/>
              </w:rPr>
              <w:t xml:space="preserve"> </w:t>
            </w:r>
            <w:r w:rsidRPr="00DA162E">
              <w:rPr>
                <w:rFonts w:ascii="Arial" w:hAnsi="Arial" w:cs="Arial"/>
                <w:sz w:val="16"/>
                <w:szCs w:val="16"/>
              </w:rPr>
              <w:t>ovršnoj ispravi</w:t>
            </w:r>
          </w:p>
        </w:tc>
      </w:tr>
      <w:tr w:rsidRPr="00DA162E" w:rsidR="00DA162E" w:rsidTr="00B67FD9">
        <w:trPr>
          <w:trHeight w:val="866"/>
        </w:trPr>
        <w:tc>
          <w:tcPr>
            <w:tcW w:w="390" w:type="pct"/>
          </w:tcPr>
          <w:p w:rsidRPr="00DA162E" w:rsidR="006E2E3E" w:rsidP="00746B69" w:rsidRDefault="006E2E3E">
            <w:pPr>
              <w:pStyle w:val="TableParagraph"/>
              <w:spacing w:before="191"/>
              <w:ind w:left="383"/>
              <w:rPr>
                <w:rFonts w:ascii="Arial" w:hAnsi="Arial" w:cs="Arial"/>
                <w:sz w:val="16"/>
                <w:szCs w:val="16"/>
              </w:rPr>
            </w:pPr>
            <w:r w:rsidRPr="00DA162E">
              <w:rPr>
                <w:rFonts w:ascii="Arial" w:hAnsi="Arial" w:cs="Arial"/>
                <w:spacing w:val="-5"/>
                <w:sz w:val="16"/>
                <w:szCs w:val="16"/>
              </w:rPr>
              <w:t>1.</w:t>
            </w:r>
          </w:p>
        </w:tc>
        <w:tc>
          <w:tcPr>
            <w:tcW w:w="403" w:type="pct"/>
          </w:tcPr>
          <w:p w:rsidRPr="00DA162E" w:rsidR="006E2E3E" w:rsidP="00746B69" w:rsidRDefault="006E2E3E">
            <w:pPr>
              <w:pStyle w:val="TableParagraph"/>
              <w:spacing w:before="143"/>
              <w:rPr>
                <w:rFonts w:ascii="Arial" w:hAnsi="Arial" w:cs="Arial"/>
                <w:b/>
                <w:sz w:val="16"/>
                <w:szCs w:val="16"/>
              </w:rPr>
            </w:pPr>
          </w:p>
          <w:p w:rsidRPr="00DA162E" w:rsidR="006E2E3E" w:rsidP="00746B69" w:rsidRDefault="006E2E3E">
            <w:pPr>
              <w:pStyle w:val="TableParagraph"/>
              <w:ind w:left="109"/>
              <w:rPr>
                <w:rFonts w:ascii="Arial" w:hAnsi="Arial" w:cs="Arial"/>
                <w:sz w:val="16"/>
                <w:szCs w:val="16"/>
              </w:rPr>
            </w:pPr>
            <w:r w:rsidRPr="00DA162E">
              <w:rPr>
                <w:rFonts w:ascii="Arial" w:hAnsi="Arial" w:cs="Arial"/>
                <w:sz w:val="16"/>
                <w:szCs w:val="16"/>
              </w:rPr>
              <w:t>Bernarda</w:t>
            </w:r>
            <w:r w:rsidRPr="00DA162E">
              <w:rPr>
                <w:rFonts w:ascii="Arial" w:hAnsi="Arial" w:cs="Arial"/>
                <w:spacing w:val="-1"/>
                <w:sz w:val="16"/>
                <w:szCs w:val="16"/>
              </w:rPr>
              <w:t xml:space="preserve"> </w:t>
            </w:r>
            <w:r w:rsidRPr="00DA162E">
              <w:rPr>
                <w:rFonts w:ascii="Arial" w:hAnsi="Arial" w:cs="Arial"/>
                <w:spacing w:val="-2"/>
                <w:sz w:val="16"/>
                <w:szCs w:val="16"/>
              </w:rPr>
              <w:t>Biber</w:t>
            </w:r>
          </w:p>
        </w:tc>
        <w:tc>
          <w:tcPr>
            <w:tcW w:w="441" w:type="pct"/>
          </w:tcPr>
          <w:p w:rsidRPr="00DA162E" w:rsidR="006E2E3E" w:rsidP="00746B69" w:rsidRDefault="006E2E3E">
            <w:pPr>
              <w:pStyle w:val="TableParagraph"/>
              <w:spacing w:before="75"/>
              <w:rPr>
                <w:rFonts w:ascii="Arial" w:hAnsi="Arial" w:cs="Arial"/>
                <w:b/>
                <w:sz w:val="16"/>
                <w:szCs w:val="16"/>
              </w:rPr>
            </w:pPr>
          </w:p>
          <w:p w:rsidRPr="00DA162E" w:rsidR="006E2E3E" w:rsidP="00746B69" w:rsidRDefault="006E2E3E">
            <w:pPr>
              <w:pStyle w:val="TableParagraph"/>
              <w:spacing w:before="1"/>
              <w:ind w:left="104"/>
              <w:rPr>
                <w:rFonts w:ascii="Arial" w:hAnsi="Arial" w:cs="Arial"/>
                <w:sz w:val="16"/>
                <w:szCs w:val="16"/>
              </w:rPr>
            </w:pPr>
            <w:r w:rsidRPr="00DA162E">
              <w:rPr>
                <w:rFonts w:ascii="Arial" w:hAnsi="Arial" w:cs="Arial"/>
                <w:spacing w:val="-2"/>
                <w:sz w:val="16"/>
                <w:szCs w:val="16"/>
              </w:rPr>
              <w:t>05336115115</w:t>
            </w:r>
          </w:p>
        </w:tc>
        <w:tc>
          <w:tcPr>
            <w:tcW w:w="596" w:type="pct"/>
          </w:tcPr>
          <w:p w:rsidRPr="00DA162E" w:rsidR="006E2E3E" w:rsidP="00746B69" w:rsidRDefault="006E2E3E">
            <w:pPr>
              <w:pStyle w:val="TableParagraph"/>
              <w:spacing w:before="75"/>
              <w:rPr>
                <w:rFonts w:ascii="Arial" w:hAnsi="Arial" w:cs="Arial"/>
                <w:b/>
                <w:sz w:val="16"/>
                <w:szCs w:val="16"/>
              </w:rPr>
            </w:pPr>
          </w:p>
          <w:p w:rsidRPr="00DA162E" w:rsidR="006E2E3E" w:rsidP="00746B69" w:rsidRDefault="006E2E3E">
            <w:pPr>
              <w:pStyle w:val="TableParagraph"/>
              <w:spacing w:before="1"/>
              <w:ind w:left="109" w:right="200"/>
              <w:rPr>
                <w:rFonts w:ascii="Arial" w:hAnsi="Arial" w:cs="Arial"/>
                <w:sz w:val="16"/>
                <w:szCs w:val="16"/>
              </w:rPr>
            </w:pPr>
            <w:r w:rsidRPr="00DA162E">
              <w:rPr>
                <w:rFonts w:ascii="Arial" w:hAnsi="Arial" w:cs="Arial"/>
                <w:sz w:val="16"/>
                <w:szCs w:val="16"/>
              </w:rPr>
              <w:t xml:space="preserve">Vrtnjakovec 26, </w:t>
            </w:r>
            <w:r w:rsidRPr="00DA162E">
              <w:rPr>
                <w:rFonts w:ascii="Arial" w:hAnsi="Arial" w:cs="Arial"/>
                <w:spacing w:val="-2"/>
                <w:sz w:val="16"/>
                <w:szCs w:val="16"/>
              </w:rPr>
              <w:t xml:space="preserve">Vrtnjakovec, </w:t>
            </w:r>
            <w:r w:rsidRPr="00DA162E">
              <w:rPr>
                <w:rFonts w:ascii="Arial" w:hAnsi="Arial" w:cs="Arial"/>
                <w:sz w:val="16"/>
                <w:szCs w:val="16"/>
              </w:rPr>
              <w:t>Krapinske</w:t>
            </w:r>
            <w:r w:rsidRPr="00DA162E">
              <w:rPr>
                <w:rFonts w:ascii="Arial" w:hAnsi="Arial" w:cs="Arial"/>
                <w:spacing w:val="-12"/>
                <w:sz w:val="16"/>
                <w:szCs w:val="16"/>
              </w:rPr>
              <w:t xml:space="preserve"> </w:t>
            </w:r>
            <w:r w:rsidRPr="00DA162E">
              <w:rPr>
                <w:rFonts w:ascii="Arial" w:hAnsi="Arial" w:cs="Arial"/>
                <w:sz w:val="16"/>
                <w:szCs w:val="16"/>
              </w:rPr>
              <w:t>Toplice</w:t>
            </w:r>
          </w:p>
        </w:tc>
        <w:tc>
          <w:tcPr>
            <w:tcW w:w="366" w:type="pct"/>
          </w:tcPr>
          <w:p w:rsidRPr="00DA162E" w:rsidR="006E2E3E" w:rsidP="00746B69" w:rsidRDefault="006E2E3E">
            <w:pPr>
              <w:pStyle w:val="TableParagraph"/>
              <w:rPr>
                <w:rFonts w:ascii="Arial" w:hAnsi="Arial" w:cs="Arial"/>
                <w:b/>
                <w:sz w:val="16"/>
                <w:szCs w:val="16"/>
              </w:rPr>
            </w:pPr>
          </w:p>
          <w:p w:rsidRPr="00DA162E" w:rsidR="006E2E3E" w:rsidP="00746B69" w:rsidRDefault="006E2E3E">
            <w:pPr>
              <w:pStyle w:val="TableParagraph"/>
              <w:spacing w:before="8"/>
              <w:rPr>
                <w:rFonts w:ascii="Arial" w:hAnsi="Arial" w:cs="Arial"/>
                <w:b/>
                <w:sz w:val="16"/>
                <w:szCs w:val="16"/>
              </w:rPr>
            </w:pPr>
          </w:p>
          <w:p w:rsidRPr="00DA162E" w:rsidR="006E2E3E" w:rsidP="00746B69" w:rsidRDefault="006E2E3E">
            <w:pPr>
              <w:pStyle w:val="TableParagraph"/>
              <w:ind w:left="108"/>
              <w:rPr>
                <w:rFonts w:ascii="Arial" w:hAnsi="Arial" w:cs="Arial"/>
                <w:sz w:val="16"/>
                <w:szCs w:val="16"/>
              </w:rPr>
            </w:pPr>
            <w:r w:rsidRPr="00DA162E">
              <w:rPr>
                <w:rFonts w:ascii="Arial" w:hAnsi="Arial" w:cs="Arial"/>
                <w:sz w:val="16"/>
                <w:szCs w:val="16"/>
              </w:rPr>
              <w:t>7.978,73</w:t>
            </w:r>
            <w:r w:rsidRPr="00DA162E">
              <w:rPr>
                <w:rFonts w:ascii="Arial" w:hAnsi="Arial" w:cs="Arial"/>
                <w:spacing w:val="2"/>
                <w:sz w:val="16"/>
                <w:szCs w:val="16"/>
              </w:rPr>
              <w:t xml:space="preserve"> </w:t>
            </w:r>
            <w:r w:rsidRPr="00DA162E">
              <w:rPr>
                <w:rFonts w:ascii="Arial" w:hAnsi="Arial" w:cs="Arial"/>
                <w:spacing w:val="-5"/>
                <w:sz w:val="16"/>
                <w:szCs w:val="16"/>
              </w:rPr>
              <w:t>EUR</w:t>
            </w:r>
          </w:p>
        </w:tc>
        <w:tc>
          <w:tcPr>
            <w:tcW w:w="552" w:type="pct"/>
          </w:tcPr>
          <w:p w:rsidRPr="00DA162E" w:rsidR="006E2E3E" w:rsidP="00746B69" w:rsidRDefault="006E2E3E">
            <w:pPr>
              <w:pStyle w:val="TableParagraph"/>
              <w:spacing w:before="123"/>
              <w:rPr>
                <w:rFonts w:ascii="Arial" w:hAnsi="Arial" w:cs="Arial"/>
                <w:b/>
                <w:sz w:val="16"/>
                <w:szCs w:val="16"/>
              </w:rPr>
            </w:pPr>
          </w:p>
          <w:p w:rsidRPr="00DA162E" w:rsidR="006E2E3E" w:rsidP="00746B69" w:rsidRDefault="006E2E3E">
            <w:pPr>
              <w:pStyle w:val="TableParagraph"/>
              <w:spacing w:before="1"/>
              <w:ind w:left="107" w:right="361"/>
              <w:rPr>
                <w:rFonts w:ascii="Arial" w:hAnsi="Arial" w:cs="Arial"/>
                <w:sz w:val="16"/>
                <w:szCs w:val="16"/>
              </w:rPr>
            </w:pPr>
            <w:r w:rsidRPr="00DA162E">
              <w:rPr>
                <w:rFonts w:ascii="Arial" w:hAnsi="Arial" w:cs="Arial"/>
                <w:spacing w:val="-2"/>
                <w:sz w:val="16"/>
                <w:szCs w:val="16"/>
              </w:rPr>
              <w:t xml:space="preserve">pravomoćna </w:t>
            </w:r>
            <w:r w:rsidRPr="00DA162E">
              <w:rPr>
                <w:rFonts w:ascii="Arial" w:hAnsi="Arial" w:cs="Arial"/>
                <w:sz w:val="16"/>
                <w:szCs w:val="16"/>
              </w:rPr>
              <w:t>sudska</w:t>
            </w:r>
            <w:r w:rsidRPr="00DA162E">
              <w:rPr>
                <w:rFonts w:ascii="Arial" w:hAnsi="Arial" w:cs="Arial"/>
                <w:spacing w:val="-12"/>
                <w:sz w:val="16"/>
                <w:szCs w:val="16"/>
              </w:rPr>
              <w:t xml:space="preserve"> </w:t>
            </w:r>
            <w:r w:rsidRPr="00DA162E">
              <w:rPr>
                <w:rFonts w:ascii="Arial" w:hAnsi="Arial" w:cs="Arial"/>
                <w:sz w:val="16"/>
                <w:szCs w:val="16"/>
              </w:rPr>
              <w:t>presuda</w:t>
            </w:r>
          </w:p>
        </w:tc>
        <w:tc>
          <w:tcPr>
            <w:tcW w:w="329" w:type="pct"/>
          </w:tcPr>
          <w:p w:rsidRPr="00DA162E" w:rsidR="006E2E3E" w:rsidP="00746B69" w:rsidRDefault="006E2E3E">
            <w:pPr>
              <w:pStyle w:val="TableParagraph"/>
              <w:rPr>
                <w:rFonts w:ascii="Arial" w:hAnsi="Arial" w:cs="Arial"/>
                <w:b/>
                <w:sz w:val="16"/>
                <w:szCs w:val="16"/>
              </w:rPr>
            </w:pPr>
          </w:p>
          <w:p w:rsidRPr="00DA162E" w:rsidR="006E2E3E" w:rsidP="00746B69" w:rsidRDefault="006E2E3E">
            <w:pPr>
              <w:pStyle w:val="TableParagraph"/>
              <w:spacing w:before="8"/>
              <w:rPr>
                <w:rFonts w:ascii="Arial" w:hAnsi="Arial" w:cs="Arial"/>
                <w:b/>
                <w:sz w:val="16"/>
                <w:szCs w:val="16"/>
              </w:rPr>
            </w:pPr>
          </w:p>
          <w:p w:rsidRPr="00DA162E" w:rsidR="006E2E3E" w:rsidP="00746B69" w:rsidRDefault="006E2E3E">
            <w:pPr>
              <w:pStyle w:val="TableParagraph"/>
              <w:ind w:left="101"/>
              <w:rPr>
                <w:rFonts w:ascii="Arial" w:hAnsi="Arial" w:cs="Arial"/>
                <w:sz w:val="16"/>
                <w:szCs w:val="16"/>
              </w:rPr>
            </w:pPr>
            <w:r w:rsidRPr="00DA162E">
              <w:rPr>
                <w:rFonts w:ascii="Arial" w:hAnsi="Arial" w:cs="Arial"/>
                <w:sz w:val="16"/>
                <w:szCs w:val="16"/>
              </w:rPr>
              <w:t>7.978,73</w:t>
            </w:r>
            <w:r w:rsidRPr="00DA162E">
              <w:rPr>
                <w:rFonts w:ascii="Arial" w:hAnsi="Arial" w:cs="Arial"/>
                <w:spacing w:val="2"/>
                <w:sz w:val="16"/>
                <w:szCs w:val="16"/>
              </w:rPr>
              <w:t xml:space="preserve"> </w:t>
            </w:r>
            <w:r w:rsidRPr="00DA162E">
              <w:rPr>
                <w:rFonts w:ascii="Arial" w:hAnsi="Arial" w:cs="Arial"/>
                <w:spacing w:val="-5"/>
                <w:sz w:val="16"/>
                <w:szCs w:val="16"/>
              </w:rPr>
              <w:t>EUR</w:t>
            </w:r>
          </w:p>
        </w:tc>
        <w:tc>
          <w:tcPr>
            <w:tcW w:w="550" w:type="pct"/>
          </w:tcPr>
          <w:p w:rsidRPr="00DA162E" w:rsidR="006E2E3E" w:rsidP="00746B69" w:rsidRDefault="006E2E3E">
            <w:pPr>
              <w:pStyle w:val="TableParagraph"/>
              <w:spacing w:before="123"/>
              <w:rPr>
                <w:rFonts w:ascii="Arial" w:hAnsi="Arial" w:cs="Arial"/>
                <w:b/>
                <w:sz w:val="16"/>
                <w:szCs w:val="16"/>
              </w:rPr>
            </w:pPr>
          </w:p>
          <w:p w:rsidRPr="00DA162E" w:rsidR="006E2E3E" w:rsidP="00746B69" w:rsidRDefault="006E2E3E">
            <w:pPr>
              <w:pStyle w:val="TableParagraph"/>
              <w:spacing w:before="1"/>
              <w:ind w:left="105" w:right="358"/>
              <w:rPr>
                <w:rFonts w:ascii="Arial" w:hAnsi="Arial" w:cs="Arial"/>
                <w:sz w:val="16"/>
                <w:szCs w:val="16"/>
              </w:rPr>
            </w:pPr>
            <w:r w:rsidRPr="00DA162E">
              <w:rPr>
                <w:rFonts w:ascii="Arial" w:hAnsi="Arial" w:cs="Arial"/>
                <w:spacing w:val="-2"/>
                <w:sz w:val="16"/>
                <w:szCs w:val="16"/>
              </w:rPr>
              <w:t xml:space="preserve">pravomoćna </w:t>
            </w:r>
            <w:r w:rsidRPr="00DA162E">
              <w:rPr>
                <w:rFonts w:ascii="Arial" w:hAnsi="Arial" w:cs="Arial"/>
                <w:sz w:val="16"/>
                <w:szCs w:val="16"/>
              </w:rPr>
              <w:t>sudska</w:t>
            </w:r>
            <w:r w:rsidRPr="00DA162E">
              <w:rPr>
                <w:rFonts w:ascii="Arial" w:hAnsi="Arial" w:cs="Arial"/>
                <w:spacing w:val="-12"/>
                <w:sz w:val="16"/>
                <w:szCs w:val="16"/>
              </w:rPr>
              <w:t xml:space="preserve"> </w:t>
            </w:r>
            <w:r w:rsidRPr="00DA162E">
              <w:rPr>
                <w:rFonts w:ascii="Arial" w:hAnsi="Arial" w:cs="Arial"/>
                <w:sz w:val="16"/>
                <w:szCs w:val="16"/>
              </w:rPr>
              <w:t>presuda</w:t>
            </w:r>
          </w:p>
        </w:tc>
        <w:tc>
          <w:tcPr>
            <w:tcW w:w="374" w:type="pct"/>
          </w:tcPr>
          <w:p w:rsidRPr="00DA162E" w:rsidR="006E2E3E" w:rsidP="00746B69" w:rsidRDefault="006E2E3E">
            <w:pPr>
              <w:pStyle w:val="TableParagraph"/>
              <w:spacing w:before="75"/>
              <w:rPr>
                <w:rFonts w:ascii="Arial" w:hAnsi="Arial" w:cs="Arial"/>
                <w:b/>
                <w:sz w:val="16"/>
                <w:szCs w:val="16"/>
              </w:rPr>
            </w:pPr>
          </w:p>
          <w:p w:rsidRPr="00DA162E" w:rsidR="006E2E3E" w:rsidP="00746B69" w:rsidRDefault="006E2E3E">
            <w:pPr>
              <w:pStyle w:val="TableParagraph"/>
              <w:ind w:left="224"/>
              <w:rPr>
                <w:rFonts w:ascii="Arial" w:hAnsi="Arial" w:cs="Arial"/>
                <w:b/>
                <w:sz w:val="16"/>
                <w:szCs w:val="16"/>
              </w:rPr>
            </w:pPr>
            <w:r w:rsidRPr="00DA162E">
              <w:rPr>
                <w:rFonts w:ascii="Arial" w:hAnsi="Arial" w:cs="Arial"/>
                <w:b/>
                <w:spacing w:val="-2"/>
                <w:sz w:val="16"/>
                <w:szCs w:val="16"/>
              </w:rPr>
              <w:t>---</w:t>
            </w:r>
            <w:r w:rsidRPr="00DA162E">
              <w:rPr>
                <w:rFonts w:ascii="Arial" w:hAnsi="Arial" w:cs="Arial"/>
                <w:b/>
                <w:spacing w:val="-10"/>
                <w:sz w:val="16"/>
                <w:szCs w:val="16"/>
              </w:rPr>
              <w:t>-</w:t>
            </w:r>
          </w:p>
        </w:tc>
        <w:tc>
          <w:tcPr>
            <w:tcW w:w="471" w:type="pct"/>
          </w:tcPr>
          <w:p w:rsidRPr="00DA162E" w:rsidR="006E2E3E" w:rsidP="00746B69" w:rsidRDefault="006E2E3E">
            <w:pPr>
              <w:pStyle w:val="TableParagraph"/>
              <w:spacing w:before="75"/>
              <w:rPr>
                <w:rFonts w:ascii="Arial" w:hAnsi="Arial" w:cs="Arial"/>
                <w:b/>
                <w:sz w:val="16"/>
                <w:szCs w:val="16"/>
              </w:rPr>
            </w:pPr>
          </w:p>
          <w:p w:rsidRPr="00DA162E" w:rsidR="006E2E3E" w:rsidP="00746B69" w:rsidRDefault="006E2E3E">
            <w:pPr>
              <w:pStyle w:val="TableParagraph"/>
              <w:ind w:left="103"/>
              <w:rPr>
                <w:rFonts w:ascii="Arial" w:hAnsi="Arial" w:cs="Arial"/>
                <w:b/>
                <w:sz w:val="16"/>
                <w:szCs w:val="16"/>
              </w:rPr>
            </w:pPr>
            <w:r w:rsidRPr="00DA162E">
              <w:rPr>
                <w:rFonts w:ascii="Arial" w:hAnsi="Arial" w:cs="Arial"/>
                <w:b/>
                <w:spacing w:val="-2"/>
                <w:sz w:val="16"/>
                <w:szCs w:val="16"/>
              </w:rPr>
              <w:t>------------</w:t>
            </w:r>
            <w:r w:rsidRPr="00DA162E">
              <w:rPr>
                <w:rFonts w:ascii="Arial" w:hAnsi="Arial" w:cs="Arial"/>
                <w:b/>
                <w:spacing w:val="-10"/>
                <w:sz w:val="16"/>
                <w:szCs w:val="16"/>
              </w:rPr>
              <w:t>-</w:t>
            </w:r>
          </w:p>
        </w:tc>
        <w:tc>
          <w:tcPr>
            <w:tcW w:w="529" w:type="pct"/>
          </w:tcPr>
          <w:p w:rsidRPr="00DA162E" w:rsidR="006E2E3E" w:rsidP="00746B69" w:rsidRDefault="006E2E3E">
            <w:pPr>
              <w:pStyle w:val="TableParagraph"/>
              <w:spacing w:before="99"/>
              <w:rPr>
                <w:rFonts w:ascii="Arial" w:hAnsi="Arial" w:cs="Arial"/>
                <w:b/>
                <w:sz w:val="16"/>
                <w:szCs w:val="16"/>
              </w:rPr>
            </w:pPr>
          </w:p>
          <w:p w:rsidRPr="00DA162E" w:rsidR="006E2E3E" w:rsidP="00746B69" w:rsidRDefault="006E2E3E">
            <w:pPr>
              <w:pStyle w:val="TableParagraph"/>
              <w:spacing w:before="1"/>
              <w:ind w:left="98" w:right="124"/>
              <w:rPr>
                <w:rFonts w:ascii="Arial" w:hAnsi="Arial" w:cs="Arial"/>
                <w:sz w:val="16"/>
                <w:szCs w:val="16"/>
              </w:rPr>
            </w:pPr>
            <w:r w:rsidRPr="00DA162E">
              <w:rPr>
                <w:rFonts w:ascii="Arial" w:hAnsi="Arial" w:cs="Arial"/>
                <w:spacing w:val="-2"/>
                <w:sz w:val="16"/>
                <w:szCs w:val="16"/>
              </w:rPr>
              <w:t xml:space="preserve">Pravomoćna </w:t>
            </w:r>
            <w:r w:rsidRPr="00DA162E">
              <w:rPr>
                <w:rFonts w:ascii="Arial" w:hAnsi="Arial" w:cs="Arial"/>
                <w:sz w:val="16"/>
                <w:szCs w:val="16"/>
              </w:rPr>
              <w:t>presuda zbog ogluhe OS u Novom</w:t>
            </w:r>
            <w:r w:rsidRPr="00DA162E">
              <w:rPr>
                <w:rFonts w:ascii="Arial" w:hAnsi="Arial" w:cs="Arial"/>
                <w:spacing w:val="-12"/>
                <w:sz w:val="16"/>
                <w:szCs w:val="16"/>
              </w:rPr>
              <w:t xml:space="preserve"> </w:t>
            </w:r>
            <w:r w:rsidRPr="00DA162E">
              <w:rPr>
                <w:rFonts w:ascii="Arial" w:hAnsi="Arial" w:cs="Arial"/>
                <w:sz w:val="16"/>
                <w:szCs w:val="16"/>
              </w:rPr>
              <w:t>Zagrebu, SS u Zaprešiću P-</w:t>
            </w:r>
            <w:r w:rsidRPr="00DA162E">
              <w:rPr>
                <w:rFonts w:ascii="Arial" w:hAnsi="Arial" w:cs="Arial"/>
                <w:sz w:val="16"/>
                <w:szCs w:val="16"/>
              </w:rPr>
              <w:lastRenderedPageBreak/>
              <w:t>85/2024-4 od 4.7.2024.g.</w:t>
            </w:r>
            <w:r w:rsidRPr="00DA162E">
              <w:rPr>
                <w:rFonts w:ascii="Arial" w:hAnsi="Arial" w:cs="Arial"/>
                <w:spacing w:val="40"/>
                <w:sz w:val="16"/>
                <w:szCs w:val="16"/>
              </w:rPr>
              <w:t xml:space="preserve"> </w:t>
            </w:r>
            <w:r w:rsidRPr="00DA162E">
              <w:rPr>
                <w:rFonts w:ascii="Arial" w:hAnsi="Arial" w:cs="Arial"/>
                <w:sz w:val="16"/>
                <w:szCs w:val="16"/>
              </w:rPr>
              <w:t>i</w:t>
            </w:r>
          </w:p>
          <w:p w:rsidRPr="00DA162E" w:rsidR="006E2E3E" w:rsidP="00746B69" w:rsidRDefault="006E2E3E">
            <w:pPr>
              <w:pStyle w:val="TableParagraph"/>
              <w:spacing w:before="1"/>
              <w:ind w:left="98"/>
              <w:rPr>
                <w:rFonts w:ascii="Arial" w:hAnsi="Arial" w:cs="Arial"/>
                <w:sz w:val="16"/>
                <w:szCs w:val="16"/>
              </w:rPr>
            </w:pPr>
            <w:r w:rsidRPr="00DA162E">
              <w:rPr>
                <w:rFonts w:ascii="Arial" w:hAnsi="Arial" w:cs="Arial"/>
                <w:spacing w:val="-2"/>
                <w:sz w:val="16"/>
                <w:szCs w:val="16"/>
              </w:rPr>
              <w:t>Zadužnica</w:t>
            </w:r>
          </w:p>
        </w:tc>
      </w:tr>
      <w:tr w:rsidRPr="00DA162E" w:rsidR="00DA162E" w:rsidTr="00B67FD9">
        <w:trPr>
          <w:trHeight w:val="1022"/>
        </w:trPr>
        <w:tc>
          <w:tcPr>
            <w:tcW w:w="390" w:type="pct"/>
          </w:tcPr>
          <w:p w:rsidRPr="00DA162E" w:rsidR="006E2E3E" w:rsidP="00746B69" w:rsidRDefault="006E2E3E">
            <w:pPr>
              <w:pStyle w:val="TableParagraph"/>
              <w:spacing w:before="187"/>
              <w:ind w:left="383"/>
              <w:rPr>
                <w:rFonts w:ascii="Arial" w:hAnsi="Arial" w:cs="Arial"/>
                <w:sz w:val="16"/>
                <w:szCs w:val="16"/>
              </w:rPr>
            </w:pPr>
            <w:r w:rsidRPr="00DA162E">
              <w:rPr>
                <w:rFonts w:ascii="Arial" w:hAnsi="Arial" w:cs="Arial"/>
                <w:spacing w:val="-5"/>
                <w:sz w:val="16"/>
                <w:szCs w:val="16"/>
              </w:rPr>
              <w:lastRenderedPageBreak/>
              <w:t>2.</w:t>
            </w:r>
          </w:p>
        </w:tc>
        <w:tc>
          <w:tcPr>
            <w:tcW w:w="403" w:type="pct"/>
          </w:tcPr>
          <w:p w:rsidRPr="00DA162E" w:rsidR="006E2E3E" w:rsidP="00746B69" w:rsidRDefault="006E2E3E">
            <w:pPr>
              <w:pStyle w:val="TableParagraph"/>
              <w:spacing w:before="143"/>
              <w:rPr>
                <w:rFonts w:ascii="Arial" w:hAnsi="Arial" w:cs="Arial"/>
                <w:b/>
                <w:sz w:val="16"/>
                <w:szCs w:val="16"/>
              </w:rPr>
            </w:pPr>
          </w:p>
          <w:p w:rsidRPr="00DA162E" w:rsidR="006E2E3E" w:rsidP="00746B69" w:rsidRDefault="006E2E3E">
            <w:pPr>
              <w:pStyle w:val="TableParagraph"/>
              <w:ind w:left="109" w:right="79"/>
              <w:rPr>
                <w:rFonts w:ascii="Arial" w:hAnsi="Arial" w:cs="Arial"/>
                <w:sz w:val="16"/>
                <w:szCs w:val="16"/>
              </w:rPr>
            </w:pPr>
            <w:r w:rsidRPr="00DA162E">
              <w:rPr>
                <w:rFonts w:ascii="Arial" w:hAnsi="Arial" w:cs="Arial"/>
                <w:spacing w:val="-2"/>
                <w:sz w:val="16"/>
                <w:szCs w:val="16"/>
              </w:rPr>
              <w:t>Financijska Agencija</w:t>
            </w:r>
          </w:p>
        </w:tc>
        <w:tc>
          <w:tcPr>
            <w:tcW w:w="441"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ind w:left="104"/>
              <w:rPr>
                <w:rFonts w:ascii="Arial" w:hAnsi="Arial" w:cs="Arial"/>
                <w:sz w:val="16"/>
                <w:szCs w:val="16"/>
              </w:rPr>
            </w:pPr>
            <w:r w:rsidRPr="00DA162E">
              <w:rPr>
                <w:rFonts w:ascii="Arial" w:hAnsi="Arial" w:cs="Arial"/>
                <w:spacing w:val="-2"/>
                <w:sz w:val="16"/>
                <w:szCs w:val="16"/>
              </w:rPr>
              <w:t>85821130368</w:t>
            </w:r>
          </w:p>
        </w:tc>
        <w:tc>
          <w:tcPr>
            <w:tcW w:w="596"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B67FD9">
            <w:pPr>
              <w:pStyle w:val="TableParagraph"/>
              <w:spacing w:line="242" w:lineRule="auto"/>
              <w:ind w:left="109" w:right="555"/>
              <w:rPr>
                <w:rFonts w:ascii="Arial" w:hAnsi="Arial" w:cs="Arial"/>
                <w:sz w:val="16"/>
                <w:szCs w:val="16"/>
              </w:rPr>
            </w:pPr>
            <w:r>
              <w:rPr>
                <w:rFonts w:ascii="Arial" w:hAnsi="Arial" w:cs="Arial"/>
                <w:sz w:val="16"/>
                <w:szCs w:val="16"/>
              </w:rPr>
              <w:t>Ulica grada Vuko</w:t>
            </w:r>
            <w:r w:rsidRPr="00DA162E" w:rsidR="006E2E3E">
              <w:rPr>
                <w:rFonts w:ascii="Arial" w:hAnsi="Arial" w:cs="Arial"/>
                <w:sz w:val="16"/>
                <w:szCs w:val="16"/>
              </w:rPr>
              <w:t>vara</w:t>
            </w:r>
            <w:r w:rsidRPr="00DA162E" w:rsidR="006E2E3E">
              <w:rPr>
                <w:rFonts w:ascii="Arial" w:hAnsi="Arial" w:cs="Arial"/>
                <w:spacing w:val="-12"/>
                <w:sz w:val="16"/>
                <w:szCs w:val="16"/>
              </w:rPr>
              <w:t xml:space="preserve"> </w:t>
            </w:r>
            <w:r w:rsidRPr="00DA162E" w:rsidR="006E2E3E">
              <w:rPr>
                <w:rFonts w:ascii="Arial" w:hAnsi="Arial" w:cs="Arial"/>
                <w:sz w:val="16"/>
                <w:szCs w:val="16"/>
              </w:rPr>
              <w:t xml:space="preserve">70, </w:t>
            </w:r>
            <w:r>
              <w:rPr>
                <w:rFonts w:ascii="Arial" w:hAnsi="Arial" w:cs="Arial"/>
                <w:spacing w:val="-2"/>
                <w:sz w:val="16"/>
                <w:szCs w:val="16"/>
              </w:rPr>
              <w:t>Zagre</w:t>
            </w:r>
            <w:r w:rsidRPr="00DA162E" w:rsidR="006E2E3E">
              <w:rPr>
                <w:rFonts w:ascii="Arial" w:hAnsi="Arial" w:cs="Arial"/>
                <w:spacing w:val="-2"/>
                <w:sz w:val="16"/>
                <w:szCs w:val="16"/>
              </w:rPr>
              <w:t>b</w:t>
            </w:r>
          </w:p>
        </w:tc>
        <w:tc>
          <w:tcPr>
            <w:tcW w:w="366"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ind w:left="108"/>
              <w:rPr>
                <w:rFonts w:ascii="Arial" w:hAnsi="Arial" w:cs="Arial"/>
                <w:sz w:val="16"/>
                <w:szCs w:val="16"/>
              </w:rPr>
            </w:pPr>
            <w:r w:rsidRPr="00DA162E">
              <w:rPr>
                <w:rFonts w:ascii="Arial" w:hAnsi="Arial" w:cs="Arial"/>
                <w:sz w:val="16"/>
                <w:szCs w:val="16"/>
              </w:rPr>
              <w:t>460,92</w:t>
            </w:r>
            <w:r w:rsidRPr="00DA162E">
              <w:rPr>
                <w:rFonts w:ascii="Arial" w:hAnsi="Arial" w:cs="Arial"/>
                <w:spacing w:val="-1"/>
                <w:sz w:val="16"/>
                <w:szCs w:val="16"/>
              </w:rPr>
              <w:t xml:space="preserve"> </w:t>
            </w:r>
            <w:r w:rsidRPr="00DA162E">
              <w:rPr>
                <w:rFonts w:ascii="Arial" w:hAnsi="Arial" w:cs="Arial"/>
                <w:spacing w:val="-5"/>
                <w:sz w:val="16"/>
                <w:szCs w:val="16"/>
              </w:rPr>
              <w:t>EUR</w:t>
            </w:r>
          </w:p>
        </w:tc>
        <w:tc>
          <w:tcPr>
            <w:tcW w:w="552" w:type="pct"/>
          </w:tcPr>
          <w:p w:rsidRPr="00DA162E" w:rsidR="006E2E3E" w:rsidP="00746B69" w:rsidRDefault="006E2E3E">
            <w:pPr>
              <w:pStyle w:val="TableParagraph"/>
              <w:spacing w:before="119"/>
              <w:rPr>
                <w:rFonts w:ascii="Arial" w:hAnsi="Arial" w:cs="Arial"/>
                <w:b/>
                <w:sz w:val="16"/>
                <w:szCs w:val="16"/>
              </w:rPr>
            </w:pPr>
          </w:p>
          <w:p w:rsidRPr="00DA162E" w:rsidR="006E2E3E" w:rsidP="00746B69" w:rsidRDefault="006E2E3E">
            <w:pPr>
              <w:pStyle w:val="TableParagraph"/>
              <w:ind w:left="107" w:right="521"/>
              <w:rPr>
                <w:rFonts w:ascii="Arial" w:hAnsi="Arial" w:cs="Arial"/>
                <w:sz w:val="16"/>
                <w:szCs w:val="16"/>
              </w:rPr>
            </w:pPr>
            <w:r w:rsidRPr="00DA162E">
              <w:rPr>
                <w:rFonts w:ascii="Arial" w:hAnsi="Arial" w:cs="Arial"/>
                <w:sz w:val="16"/>
                <w:szCs w:val="16"/>
              </w:rPr>
              <w:t>Računi,</w:t>
            </w:r>
            <w:r w:rsidRPr="00DA162E">
              <w:rPr>
                <w:rFonts w:ascii="Arial" w:hAnsi="Arial" w:cs="Arial"/>
                <w:spacing w:val="-12"/>
                <w:sz w:val="16"/>
                <w:szCs w:val="16"/>
              </w:rPr>
              <w:t xml:space="preserve"> </w:t>
            </w:r>
            <w:r w:rsidRPr="00DA162E">
              <w:rPr>
                <w:rFonts w:ascii="Arial" w:hAnsi="Arial" w:cs="Arial"/>
                <w:sz w:val="16"/>
                <w:szCs w:val="16"/>
              </w:rPr>
              <w:t xml:space="preserve">IOS, </w:t>
            </w:r>
            <w:r w:rsidRPr="00DA162E">
              <w:rPr>
                <w:rFonts w:ascii="Arial" w:hAnsi="Arial" w:cs="Arial"/>
                <w:spacing w:val="-2"/>
                <w:sz w:val="16"/>
                <w:szCs w:val="16"/>
              </w:rPr>
              <w:t>ugovor</w:t>
            </w:r>
          </w:p>
        </w:tc>
        <w:tc>
          <w:tcPr>
            <w:tcW w:w="329"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ind w:left="101"/>
              <w:rPr>
                <w:rFonts w:ascii="Arial" w:hAnsi="Arial" w:cs="Arial"/>
                <w:sz w:val="16"/>
                <w:szCs w:val="16"/>
              </w:rPr>
            </w:pPr>
            <w:r w:rsidRPr="00DA162E">
              <w:rPr>
                <w:rFonts w:ascii="Arial" w:hAnsi="Arial" w:cs="Arial"/>
                <w:sz w:val="16"/>
                <w:szCs w:val="16"/>
              </w:rPr>
              <w:t>460,92</w:t>
            </w:r>
            <w:r w:rsidRPr="00DA162E">
              <w:rPr>
                <w:rFonts w:ascii="Arial" w:hAnsi="Arial" w:cs="Arial"/>
                <w:spacing w:val="-1"/>
                <w:sz w:val="16"/>
                <w:szCs w:val="16"/>
              </w:rPr>
              <w:t xml:space="preserve"> </w:t>
            </w:r>
            <w:r w:rsidRPr="00DA162E">
              <w:rPr>
                <w:rFonts w:ascii="Arial" w:hAnsi="Arial" w:cs="Arial"/>
                <w:spacing w:val="-5"/>
                <w:sz w:val="16"/>
                <w:szCs w:val="16"/>
              </w:rPr>
              <w:t>EUR</w:t>
            </w:r>
          </w:p>
        </w:tc>
        <w:tc>
          <w:tcPr>
            <w:tcW w:w="550" w:type="pct"/>
          </w:tcPr>
          <w:p w:rsidRPr="00DA162E" w:rsidR="006E2E3E" w:rsidP="00746B69" w:rsidRDefault="006E2E3E">
            <w:pPr>
              <w:pStyle w:val="TableParagraph"/>
              <w:spacing w:before="119"/>
              <w:rPr>
                <w:rFonts w:ascii="Arial" w:hAnsi="Arial" w:cs="Arial"/>
                <w:b/>
                <w:sz w:val="16"/>
                <w:szCs w:val="16"/>
              </w:rPr>
            </w:pPr>
          </w:p>
          <w:p w:rsidRPr="00DA162E" w:rsidR="006E2E3E" w:rsidP="00746B69" w:rsidRDefault="006E2E3E">
            <w:pPr>
              <w:pStyle w:val="TableParagraph"/>
              <w:ind w:left="105" w:right="518"/>
              <w:rPr>
                <w:rFonts w:ascii="Arial" w:hAnsi="Arial" w:cs="Arial"/>
                <w:sz w:val="16"/>
                <w:szCs w:val="16"/>
              </w:rPr>
            </w:pPr>
            <w:r w:rsidRPr="00DA162E">
              <w:rPr>
                <w:rFonts w:ascii="Arial" w:hAnsi="Arial" w:cs="Arial"/>
                <w:sz w:val="16"/>
                <w:szCs w:val="16"/>
              </w:rPr>
              <w:t>Računi,</w:t>
            </w:r>
            <w:r w:rsidRPr="00DA162E">
              <w:rPr>
                <w:rFonts w:ascii="Arial" w:hAnsi="Arial" w:cs="Arial"/>
                <w:spacing w:val="-12"/>
                <w:sz w:val="16"/>
                <w:szCs w:val="16"/>
              </w:rPr>
              <w:t xml:space="preserve"> </w:t>
            </w:r>
            <w:r w:rsidRPr="00DA162E">
              <w:rPr>
                <w:rFonts w:ascii="Arial" w:hAnsi="Arial" w:cs="Arial"/>
                <w:sz w:val="16"/>
                <w:szCs w:val="16"/>
              </w:rPr>
              <w:t xml:space="preserve">IOS, </w:t>
            </w:r>
            <w:r w:rsidRPr="00DA162E">
              <w:rPr>
                <w:rFonts w:ascii="Arial" w:hAnsi="Arial" w:cs="Arial"/>
                <w:spacing w:val="-2"/>
                <w:sz w:val="16"/>
                <w:szCs w:val="16"/>
              </w:rPr>
              <w:t>ugovor</w:t>
            </w:r>
          </w:p>
        </w:tc>
        <w:tc>
          <w:tcPr>
            <w:tcW w:w="374" w:type="pct"/>
          </w:tcPr>
          <w:p w:rsidRPr="00DA162E" w:rsidR="006E2E3E" w:rsidP="00746B69" w:rsidRDefault="006E2E3E">
            <w:pPr>
              <w:pStyle w:val="TableParagraph"/>
              <w:spacing w:before="76"/>
              <w:rPr>
                <w:rFonts w:ascii="Arial" w:hAnsi="Arial" w:cs="Arial"/>
                <w:b/>
                <w:sz w:val="16"/>
                <w:szCs w:val="16"/>
              </w:rPr>
            </w:pPr>
          </w:p>
          <w:p w:rsidRPr="00DA162E" w:rsidR="006E2E3E" w:rsidP="00746B69" w:rsidRDefault="006E2E3E">
            <w:pPr>
              <w:pStyle w:val="TableParagraph"/>
              <w:ind w:left="224"/>
              <w:rPr>
                <w:rFonts w:ascii="Arial" w:hAnsi="Arial" w:cs="Arial"/>
                <w:b/>
                <w:sz w:val="16"/>
                <w:szCs w:val="16"/>
              </w:rPr>
            </w:pPr>
            <w:r w:rsidRPr="00DA162E">
              <w:rPr>
                <w:rFonts w:ascii="Arial" w:hAnsi="Arial" w:cs="Arial"/>
                <w:b/>
                <w:spacing w:val="-2"/>
                <w:sz w:val="16"/>
                <w:szCs w:val="16"/>
              </w:rPr>
              <w:t>---</w:t>
            </w:r>
            <w:r w:rsidRPr="00DA162E">
              <w:rPr>
                <w:rFonts w:ascii="Arial" w:hAnsi="Arial" w:cs="Arial"/>
                <w:b/>
                <w:spacing w:val="-10"/>
                <w:sz w:val="16"/>
                <w:szCs w:val="16"/>
              </w:rPr>
              <w:t>-</w:t>
            </w:r>
          </w:p>
        </w:tc>
        <w:tc>
          <w:tcPr>
            <w:tcW w:w="471" w:type="pct"/>
          </w:tcPr>
          <w:p w:rsidRPr="00DA162E" w:rsidR="006E2E3E" w:rsidP="00746B69" w:rsidRDefault="006E2E3E">
            <w:pPr>
              <w:pStyle w:val="TableParagraph"/>
              <w:spacing w:before="76"/>
              <w:rPr>
                <w:rFonts w:ascii="Arial" w:hAnsi="Arial" w:cs="Arial"/>
                <w:b/>
                <w:sz w:val="16"/>
                <w:szCs w:val="16"/>
              </w:rPr>
            </w:pPr>
          </w:p>
          <w:p w:rsidRPr="00DA162E" w:rsidR="006E2E3E" w:rsidP="00746B69" w:rsidRDefault="006E2E3E">
            <w:pPr>
              <w:pStyle w:val="TableParagraph"/>
              <w:ind w:left="103"/>
              <w:rPr>
                <w:rFonts w:ascii="Arial" w:hAnsi="Arial" w:cs="Arial"/>
                <w:b/>
                <w:sz w:val="16"/>
                <w:szCs w:val="16"/>
              </w:rPr>
            </w:pPr>
            <w:r w:rsidRPr="00DA162E">
              <w:rPr>
                <w:rFonts w:ascii="Arial" w:hAnsi="Arial" w:cs="Arial"/>
                <w:b/>
                <w:spacing w:val="-2"/>
                <w:sz w:val="16"/>
                <w:szCs w:val="16"/>
              </w:rPr>
              <w:t>------------</w:t>
            </w:r>
            <w:r w:rsidRPr="00DA162E">
              <w:rPr>
                <w:rFonts w:ascii="Arial" w:hAnsi="Arial" w:cs="Arial"/>
                <w:b/>
                <w:spacing w:val="-10"/>
                <w:sz w:val="16"/>
                <w:szCs w:val="16"/>
              </w:rPr>
              <w:t>-</w:t>
            </w:r>
          </w:p>
        </w:tc>
        <w:tc>
          <w:tcPr>
            <w:tcW w:w="529" w:type="pct"/>
          </w:tcPr>
          <w:p w:rsidRPr="00DA162E" w:rsidR="006E2E3E" w:rsidP="00746B69" w:rsidRDefault="006E2E3E">
            <w:pPr>
              <w:pStyle w:val="TableParagraph"/>
              <w:spacing w:before="28"/>
              <w:rPr>
                <w:rFonts w:ascii="Arial" w:hAnsi="Arial" w:cs="Arial"/>
                <w:b/>
                <w:sz w:val="16"/>
                <w:szCs w:val="16"/>
              </w:rPr>
            </w:pPr>
          </w:p>
          <w:p w:rsidRPr="00DA162E" w:rsidR="006E2E3E" w:rsidP="00746B69" w:rsidRDefault="006E2E3E">
            <w:pPr>
              <w:pStyle w:val="TableParagraph"/>
              <w:ind w:left="98"/>
              <w:rPr>
                <w:rFonts w:ascii="Arial" w:hAnsi="Arial" w:cs="Arial"/>
                <w:b/>
                <w:sz w:val="16"/>
                <w:szCs w:val="16"/>
              </w:rPr>
            </w:pPr>
            <w:r w:rsidRPr="00DA162E">
              <w:rPr>
                <w:rFonts w:ascii="Arial" w:hAnsi="Arial" w:cs="Arial"/>
                <w:b/>
                <w:spacing w:val="-2"/>
                <w:sz w:val="16"/>
                <w:szCs w:val="16"/>
              </w:rPr>
              <w:t>---------</w:t>
            </w:r>
            <w:r w:rsidRPr="00DA162E">
              <w:rPr>
                <w:rFonts w:ascii="Arial" w:hAnsi="Arial" w:cs="Arial"/>
                <w:b/>
                <w:spacing w:val="-10"/>
                <w:sz w:val="16"/>
                <w:szCs w:val="16"/>
              </w:rPr>
              <w:t>-</w:t>
            </w:r>
          </w:p>
        </w:tc>
      </w:tr>
      <w:tr w:rsidRPr="00DA162E" w:rsidR="00DA162E" w:rsidTr="00B67FD9">
        <w:trPr>
          <w:trHeight w:val="2122"/>
        </w:trPr>
        <w:tc>
          <w:tcPr>
            <w:tcW w:w="390" w:type="pct"/>
          </w:tcPr>
          <w:p w:rsidRPr="00DA162E" w:rsidR="006E2E3E" w:rsidP="00746B69" w:rsidRDefault="006E2E3E">
            <w:pPr>
              <w:pStyle w:val="TableParagraph"/>
              <w:spacing w:before="187"/>
              <w:ind w:left="383"/>
              <w:rPr>
                <w:rFonts w:ascii="Arial" w:hAnsi="Arial" w:cs="Arial"/>
                <w:sz w:val="16"/>
                <w:szCs w:val="16"/>
              </w:rPr>
            </w:pPr>
            <w:r w:rsidRPr="00DA162E">
              <w:rPr>
                <w:rFonts w:ascii="Arial" w:hAnsi="Arial" w:cs="Arial"/>
                <w:spacing w:val="-5"/>
                <w:sz w:val="16"/>
                <w:szCs w:val="16"/>
              </w:rPr>
              <w:t>3.</w:t>
            </w:r>
          </w:p>
        </w:tc>
        <w:tc>
          <w:tcPr>
            <w:tcW w:w="403" w:type="pct"/>
          </w:tcPr>
          <w:p w:rsidRPr="00DA162E" w:rsidR="006E2E3E" w:rsidP="00746B69" w:rsidRDefault="006E2E3E">
            <w:pPr>
              <w:pStyle w:val="TableParagraph"/>
              <w:spacing w:before="143"/>
              <w:rPr>
                <w:rFonts w:ascii="Arial" w:hAnsi="Arial" w:cs="Arial"/>
                <w:b/>
                <w:sz w:val="16"/>
                <w:szCs w:val="16"/>
              </w:rPr>
            </w:pPr>
          </w:p>
          <w:p w:rsidRPr="00DA162E" w:rsidR="006E2E3E" w:rsidP="00746B69" w:rsidRDefault="006E2E3E">
            <w:pPr>
              <w:pStyle w:val="TableParagraph"/>
              <w:spacing w:line="207" w:lineRule="exact"/>
              <w:ind w:left="109"/>
              <w:rPr>
                <w:rFonts w:ascii="Arial" w:hAnsi="Arial" w:cs="Arial"/>
                <w:sz w:val="16"/>
                <w:szCs w:val="16"/>
              </w:rPr>
            </w:pPr>
            <w:r w:rsidRPr="00DA162E">
              <w:rPr>
                <w:rFonts w:ascii="Arial" w:hAnsi="Arial" w:cs="Arial"/>
                <w:sz w:val="16"/>
                <w:szCs w:val="16"/>
              </w:rPr>
              <w:t>C.I.A.K.</w:t>
            </w:r>
            <w:r w:rsidRPr="00DA162E">
              <w:rPr>
                <w:rFonts w:ascii="Arial" w:hAnsi="Arial" w:cs="Arial"/>
                <w:spacing w:val="-4"/>
                <w:sz w:val="16"/>
                <w:szCs w:val="16"/>
              </w:rPr>
              <w:t xml:space="preserve"> AUTO</w:t>
            </w:r>
          </w:p>
          <w:p w:rsidRPr="00DA162E" w:rsidR="006E2E3E" w:rsidP="00746B69" w:rsidRDefault="006E2E3E">
            <w:pPr>
              <w:pStyle w:val="TableParagraph"/>
              <w:spacing w:line="207" w:lineRule="exact"/>
              <w:ind w:left="109"/>
              <w:rPr>
                <w:rFonts w:ascii="Arial" w:hAnsi="Arial" w:cs="Arial"/>
                <w:sz w:val="16"/>
                <w:szCs w:val="16"/>
              </w:rPr>
            </w:pPr>
            <w:r w:rsidRPr="00DA162E">
              <w:rPr>
                <w:rFonts w:ascii="Arial" w:hAnsi="Arial" w:cs="Arial"/>
                <w:spacing w:val="-2"/>
                <w:sz w:val="16"/>
                <w:szCs w:val="16"/>
              </w:rPr>
              <w:t>d.o.o.</w:t>
            </w:r>
          </w:p>
        </w:tc>
        <w:tc>
          <w:tcPr>
            <w:tcW w:w="441"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ind w:left="104"/>
              <w:rPr>
                <w:rFonts w:ascii="Arial" w:hAnsi="Arial" w:cs="Arial"/>
                <w:sz w:val="16"/>
                <w:szCs w:val="16"/>
              </w:rPr>
            </w:pPr>
            <w:r w:rsidRPr="00DA162E">
              <w:rPr>
                <w:rFonts w:ascii="Arial" w:hAnsi="Arial" w:cs="Arial"/>
                <w:spacing w:val="-2"/>
                <w:sz w:val="16"/>
                <w:szCs w:val="16"/>
              </w:rPr>
              <w:t>62595301902</w:t>
            </w:r>
          </w:p>
        </w:tc>
        <w:tc>
          <w:tcPr>
            <w:tcW w:w="596"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spacing w:line="242" w:lineRule="auto"/>
              <w:ind w:left="109" w:right="200"/>
              <w:rPr>
                <w:rFonts w:ascii="Arial" w:hAnsi="Arial" w:cs="Arial"/>
                <w:sz w:val="16"/>
                <w:szCs w:val="16"/>
              </w:rPr>
            </w:pPr>
            <w:r w:rsidRPr="00DA162E">
              <w:rPr>
                <w:rFonts w:ascii="Arial" w:hAnsi="Arial" w:cs="Arial"/>
                <w:spacing w:val="-2"/>
                <w:sz w:val="16"/>
                <w:szCs w:val="16"/>
              </w:rPr>
              <w:t xml:space="preserve">Gornjostupnička </w:t>
            </w:r>
            <w:r w:rsidRPr="00DA162E">
              <w:rPr>
                <w:rFonts w:ascii="Arial" w:hAnsi="Arial" w:cs="Arial"/>
                <w:sz w:val="16"/>
                <w:szCs w:val="16"/>
              </w:rPr>
              <w:t xml:space="preserve">ulica 96, Gornji </w:t>
            </w:r>
            <w:r w:rsidRPr="00DA162E">
              <w:rPr>
                <w:rFonts w:ascii="Arial" w:hAnsi="Arial" w:cs="Arial"/>
                <w:spacing w:val="-2"/>
                <w:sz w:val="16"/>
                <w:szCs w:val="16"/>
              </w:rPr>
              <w:t>Stupnik</w:t>
            </w:r>
          </w:p>
        </w:tc>
        <w:tc>
          <w:tcPr>
            <w:tcW w:w="366"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ind w:left="108"/>
              <w:rPr>
                <w:rFonts w:ascii="Arial" w:hAnsi="Arial" w:cs="Arial"/>
                <w:sz w:val="16"/>
                <w:szCs w:val="16"/>
              </w:rPr>
            </w:pPr>
            <w:r w:rsidRPr="00DA162E">
              <w:rPr>
                <w:rFonts w:ascii="Arial" w:hAnsi="Arial" w:cs="Arial"/>
                <w:sz w:val="16"/>
                <w:szCs w:val="16"/>
              </w:rPr>
              <w:t>1.076,17</w:t>
            </w:r>
            <w:r w:rsidRPr="00DA162E">
              <w:rPr>
                <w:rFonts w:ascii="Arial" w:hAnsi="Arial" w:cs="Arial"/>
                <w:spacing w:val="2"/>
                <w:sz w:val="16"/>
                <w:szCs w:val="16"/>
              </w:rPr>
              <w:t xml:space="preserve"> </w:t>
            </w:r>
            <w:r w:rsidRPr="00DA162E">
              <w:rPr>
                <w:rFonts w:ascii="Arial" w:hAnsi="Arial" w:cs="Arial"/>
                <w:spacing w:val="-5"/>
                <w:sz w:val="16"/>
                <w:szCs w:val="16"/>
              </w:rPr>
              <w:t>EUR</w:t>
            </w:r>
          </w:p>
        </w:tc>
        <w:tc>
          <w:tcPr>
            <w:tcW w:w="552" w:type="pct"/>
          </w:tcPr>
          <w:p w:rsidRPr="00DA162E" w:rsidR="006E2E3E" w:rsidP="00746B69" w:rsidRDefault="006E2E3E">
            <w:pPr>
              <w:pStyle w:val="TableParagraph"/>
              <w:spacing w:before="119"/>
              <w:rPr>
                <w:rFonts w:ascii="Arial" w:hAnsi="Arial" w:cs="Arial"/>
                <w:b/>
                <w:sz w:val="16"/>
                <w:szCs w:val="16"/>
              </w:rPr>
            </w:pPr>
          </w:p>
          <w:p w:rsidRPr="00DA162E" w:rsidR="006E2E3E" w:rsidP="00746B69" w:rsidRDefault="006E2E3E">
            <w:pPr>
              <w:pStyle w:val="TableParagraph"/>
              <w:ind w:left="107" w:right="34"/>
              <w:rPr>
                <w:rFonts w:ascii="Arial" w:hAnsi="Arial" w:cs="Arial"/>
                <w:sz w:val="16"/>
                <w:szCs w:val="16"/>
              </w:rPr>
            </w:pPr>
            <w:r w:rsidRPr="00DA162E">
              <w:rPr>
                <w:rFonts w:ascii="Arial" w:hAnsi="Arial" w:cs="Arial"/>
                <w:spacing w:val="-2"/>
                <w:sz w:val="16"/>
                <w:szCs w:val="16"/>
              </w:rPr>
              <w:t xml:space="preserve">Pravomoćno </w:t>
            </w:r>
            <w:r w:rsidRPr="00DA162E">
              <w:rPr>
                <w:rFonts w:ascii="Arial" w:hAnsi="Arial" w:cs="Arial"/>
                <w:sz w:val="16"/>
                <w:szCs w:val="16"/>
              </w:rPr>
              <w:t>rješenje</w:t>
            </w:r>
            <w:r w:rsidRPr="00DA162E">
              <w:rPr>
                <w:rFonts w:ascii="Arial" w:hAnsi="Arial" w:cs="Arial"/>
                <w:spacing w:val="-12"/>
                <w:sz w:val="16"/>
                <w:szCs w:val="16"/>
              </w:rPr>
              <w:t xml:space="preserve"> </w:t>
            </w:r>
            <w:r w:rsidRPr="00DA162E">
              <w:rPr>
                <w:rFonts w:ascii="Arial" w:hAnsi="Arial" w:cs="Arial"/>
                <w:sz w:val="16"/>
                <w:szCs w:val="16"/>
              </w:rPr>
              <w:t>o</w:t>
            </w:r>
            <w:r w:rsidRPr="00DA162E">
              <w:rPr>
                <w:rFonts w:ascii="Arial" w:hAnsi="Arial" w:cs="Arial"/>
                <w:spacing w:val="-11"/>
                <w:sz w:val="16"/>
                <w:szCs w:val="16"/>
              </w:rPr>
              <w:t xml:space="preserve"> </w:t>
            </w:r>
            <w:r w:rsidRPr="00DA162E">
              <w:rPr>
                <w:rFonts w:ascii="Arial" w:hAnsi="Arial" w:cs="Arial"/>
                <w:sz w:val="16"/>
                <w:szCs w:val="16"/>
              </w:rPr>
              <w:t>ovrsi</w:t>
            </w:r>
          </w:p>
        </w:tc>
        <w:tc>
          <w:tcPr>
            <w:tcW w:w="329"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ind w:left="101"/>
              <w:rPr>
                <w:rFonts w:ascii="Arial" w:hAnsi="Arial" w:cs="Arial"/>
                <w:sz w:val="16"/>
                <w:szCs w:val="16"/>
              </w:rPr>
            </w:pPr>
            <w:r w:rsidRPr="00DA162E">
              <w:rPr>
                <w:rFonts w:ascii="Arial" w:hAnsi="Arial" w:cs="Arial"/>
                <w:sz w:val="16"/>
                <w:szCs w:val="16"/>
              </w:rPr>
              <w:t>1.054,65</w:t>
            </w:r>
            <w:r w:rsidRPr="00DA162E">
              <w:rPr>
                <w:rFonts w:ascii="Arial" w:hAnsi="Arial" w:cs="Arial"/>
                <w:spacing w:val="3"/>
                <w:sz w:val="16"/>
                <w:szCs w:val="16"/>
              </w:rPr>
              <w:t xml:space="preserve"> </w:t>
            </w:r>
            <w:r w:rsidRPr="00DA162E">
              <w:rPr>
                <w:rFonts w:ascii="Arial" w:hAnsi="Arial" w:cs="Arial"/>
                <w:spacing w:val="-5"/>
                <w:sz w:val="16"/>
                <w:szCs w:val="16"/>
              </w:rPr>
              <w:t>EUR</w:t>
            </w:r>
          </w:p>
        </w:tc>
        <w:tc>
          <w:tcPr>
            <w:tcW w:w="550" w:type="pct"/>
          </w:tcPr>
          <w:p w:rsidRPr="00DA162E" w:rsidR="006E2E3E" w:rsidP="00746B69" w:rsidRDefault="006E2E3E">
            <w:pPr>
              <w:pStyle w:val="TableParagraph"/>
              <w:spacing w:before="119"/>
              <w:rPr>
                <w:rFonts w:ascii="Arial" w:hAnsi="Arial" w:cs="Arial"/>
                <w:b/>
                <w:sz w:val="16"/>
                <w:szCs w:val="16"/>
              </w:rPr>
            </w:pPr>
          </w:p>
          <w:p w:rsidRPr="00DA162E" w:rsidR="006E2E3E" w:rsidP="00746B69" w:rsidRDefault="006E2E3E">
            <w:pPr>
              <w:pStyle w:val="TableParagraph"/>
              <w:ind w:left="105" w:right="248"/>
              <w:rPr>
                <w:rFonts w:ascii="Arial" w:hAnsi="Arial" w:cs="Arial"/>
                <w:sz w:val="16"/>
                <w:szCs w:val="16"/>
              </w:rPr>
            </w:pPr>
            <w:r w:rsidRPr="00DA162E">
              <w:rPr>
                <w:rFonts w:ascii="Arial" w:hAnsi="Arial" w:cs="Arial"/>
                <w:spacing w:val="-2"/>
                <w:sz w:val="16"/>
                <w:szCs w:val="16"/>
              </w:rPr>
              <w:t xml:space="preserve">Pravomoćno </w:t>
            </w:r>
            <w:r w:rsidRPr="00DA162E">
              <w:rPr>
                <w:rFonts w:ascii="Arial" w:hAnsi="Arial" w:cs="Arial"/>
                <w:sz w:val="16"/>
                <w:szCs w:val="16"/>
              </w:rPr>
              <w:t>rješenje</w:t>
            </w:r>
            <w:r w:rsidRPr="00DA162E">
              <w:rPr>
                <w:rFonts w:ascii="Arial" w:hAnsi="Arial" w:cs="Arial"/>
                <w:spacing w:val="-12"/>
                <w:sz w:val="16"/>
                <w:szCs w:val="16"/>
              </w:rPr>
              <w:t xml:space="preserve"> </w:t>
            </w:r>
            <w:r w:rsidRPr="00DA162E">
              <w:rPr>
                <w:rFonts w:ascii="Arial" w:hAnsi="Arial" w:cs="Arial"/>
                <w:sz w:val="16"/>
                <w:szCs w:val="16"/>
              </w:rPr>
              <w:t>o</w:t>
            </w:r>
            <w:r w:rsidRPr="00DA162E">
              <w:rPr>
                <w:rFonts w:ascii="Arial" w:hAnsi="Arial" w:cs="Arial"/>
                <w:spacing w:val="-11"/>
                <w:sz w:val="16"/>
                <w:szCs w:val="16"/>
              </w:rPr>
              <w:t xml:space="preserve"> </w:t>
            </w:r>
            <w:r w:rsidRPr="00DA162E">
              <w:rPr>
                <w:rFonts w:ascii="Arial" w:hAnsi="Arial" w:cs="Arial"/>
                <w:sz w:val="16"/>
                <w:szCs w:val="16"/>
              </w:rPr>
              <w:t>ovrsi</w:t>
            </w:r>
          </w:p>
        </w:tc>
        <w:tc>
          <w:tcPr>
            <w:tcW w:w="374" w:type="pct"/>
          </w:tcPr>
          <w:p w:rsidRPr="00DA162E" w:rsidR="006E2E3E" w:rsidP="00746B69" w:rsidRDefault="006E2E3E">
            <w:pPr>
              <w:pStyle w:val="TableParagraph"/>
              <w:spacing w:before="143"/>
              <w:rPr>
                <w:rFonts w:ascii="Arial" w:hAnsi="Arial" w:cs="Arial"/>
                <w:b/>
                <w:sz w:val="16"/>
                <w:szCs w:val="16"/>
              </w:rPr>
            </w:pPr>
          </w:p>
          <w:p w:rsidR="006E2E3E" w:rsidP="00746B69" w:rsidRDefault="006E2E3E">
            <w:pPr>
              <w:pStyle w:val="TableParagraph"/>
              <w:ind w:left="224"/>
              <w:rPr>
                <w:rFonts w:ascii="Arial" w:hAnsi="Arial" w:cs="Arial"/>
                <w:spacing w:val="-5"/>
                <w:sz w:val="16"/>
                <w:szCs w:val="16"/>
              </w:rPr>
            </w:pPr>
            <w:r w:rsidRPr="00DA162E">
              <w:rPr>
                <w:rFonts w:ascii="Arial" w:hAnsi="Arial" w:cs="Arial"/>
                <w:sz w:val="16"/>
                <w:szCs w:val="16"/>
              </w:rPr>
              <w:t>21,52</w:t>
            </w:r>
            <w:r w:rsidRPr="00DA162E">
              <w:rPr>
                <w:rFonts w:ascii="Arial" w:hAnsi="Arial" w:cs="Arial"/>
                <w:spacing w:val="-2"/>
                <w:sz w:val="16"/>
                <w:szCs w:val="16"/>
              </w:rPr>
              <w:t xml:space="preserve"> </w:t>
            </w:r>
            <w:r w:rsidRPr="00DA162E">
              <w:rPr>
                <w:rFonts w:ascii="Arial" w:hAnsi="Arial" w:cs="Arial"/>
                <w:spacing w:val="-5"/>
                <w:sz w:val="16"/>
                <w:szCs w:val="16"/>
              </w:rPr>
              <w:t>EUR</w:t>
            </w:r>
          </w:p>
          <w:p w:rsidRPr="00DA162E" w:rsidR="00F50445" w:rsidP="00746B69" w:rsidRDefault="00F50445">
            <w:pPr>
              <w:pStyle w:val="TableParagraph"/>
              <w:ind w:left="224"/>
              <w:rPr>
                <w:rFonts w:ascii="Arial" w:hAnsi="Arial" w:cs="Arial"/>
                <w:sz w:val="16"/>
                <w:szCs w:val="16"/>
              </w:rPr>
            </w:pPr>
            <w:r>
              <w:rPr>
                <w:rFonts w:ascii="Arial" w:hAnsi="Arial" w:cs="Arial"/>
                <w:spacing w:val="-5"/>
                <w:sz w:val="16"/>
                <w:szCs w:val="16"/>
              </w:rPr>
              <w:t>(niži isplatni red)</w:t>
            </w:r>
          </w:p>
        </w:tc>
        <w:tc>
          <w:tcPr>
            <w:tcW w:w="471" w:type="pct"/>
          </w:tcPr>
          <w:p w:rsidRPr="00DA162E" w:rsidR="006E2E3E" w:rsidP="00746B69" w:rsidRDefault="006E2E3E">
            <w:pPr>
              <w:pStyle w:val="TableParagraph"/>
              <w:spacing w:before="71"/>
              <w:rPr>
                <w:rFonts w:ascii="Arial" w:hAnsi="Arial" w:cs="Arial"/>
                <w:b/>
                <w:sz w:val="16"/>
                <w:szCs w:val="16"/>
              </w:rPr>
            </w:pPr>
          </w:p>
          <w:p w:rsidRPr="00DA162E" w:rsidR="006E2E3E" w:rsidP="00746B69" w:rsidRDefault="006E2E3E">
            <w:pPr>
              <w:pStyle w:val="TableParagraph"/>
              <w:ind w:left="103" w:right="180"/>
              <w:rPr>
                <w:rFonts w:ascii="Arial" w:hAnsi="Arial" w:cs="Arial"/>
                <w:sz w:val="16"/>
                <w:szCs w:val="16"/>
              </w:rPr>
            </w:pPr>
            <w:r w:rsidRPr="00DA162E">
              <w:rPr>
                <w:rFonts w:ascii="Arial" w:hAnsi="Arial" w:cs="Arial"/>
                <w:sz w:val="16"/>
                <w:szCs w:val="16"/>
              </w:rPr>
              <w:t xml:space="preserve">trošak pristojbe za prijavu u </w:t>
            </w:r>
            <w:r w:rsidRPr="00DA162E">
              <w:rPr>
                <w:rFonts w:ascii="Arial" w:hAnsi="Arial" w:cs="Arial"/>
                <w:spacing w:val="-2"/>
                <w:sz w:val="16"/>
                <w:szCs w:val="16"/>
              </w:rPr>
              <w:t xml:space="preserve">stečajnom postupku </w:t>
            </w:r>
            <w:r w:rsidRPr="00DA162E">
              <w:rPr>
                <w:rFonts w:ascii="Arial" w:hAnsi="Arial" w:cs="Arial"/>
                <w:sz w:val="16"/>
                <w:szCs w:val="16"/>
              </w:rPr>
              <w:t>tražbina</w:t>
            </w:r>
            <w:r w:rsidRPr="00DA162E">
              <w:rPr>
                <w:rFonts w:ascii="Arial" w:hAnsi="Arial" w:cs="Arial"/>
                <w:spacing w:val="-12"/>
                <w:sz w:val="16"/>
                <w:szCs w:val="16"/>
              </w:rPr>
              <w:t xml:space="preserve"> </w:t>
            </w:r>
            <w:r w:rsidRPr="00DA162E">
              <w:rPr>
                <w:rFonts w:ascii="Arial" w:hAnsi="Arial" w:cs="Arial"/>
                <w:sz w:val="16"/>
                <w:szCs w:val="16"/>
              </w:rPr>
              <w:t>je</w:t>
            </w:r>
            <w:r w:rsidRPr="00DA162E">
              <w:rPr>
                <w:rFonts w:ascii="Arial" w:hAnsi="Arial" w:cs="Arial"/>
                <w:spacing w:val="-11"/>
                <w:sz w:val="16"/>
                <w:szCs w:val="16"/>
              </w:rPr>
              <w:t xml:space="preserve"> </w:t>
            </w:r>
            <w:r w:rsidRPr="00DA162E">
              <w:rPr>
                <w:rFonts w:ascii="Arial" w:hAnsi="Arial" w:cs="Arial"/>
                <w:sz w:val="16"/>
                <w:szCs w:val="16"/>
              </w:rPr>
              <w:t>nižeg isplatnog</w:t>
            </w:r>
            <w:r w:rsidRPr="00DA162E">
              <w:rPr>
                <w:rFonts w:ascii="Arial" w:hAnsi="Arial" w:cs="Arial"/>
                <w:spacing w:val="40"/>
                <w:sz w:val="16"/>
                <w:szCs w:val="16"/>
              </w:rPr>
              <w:t xml:space="preserve"> </w:t>
            </w:r>
            <w:r w:rsidRPr="00DA162E">
              <w:rPr>
                <w:rFonts w:ascii="Arial" w:hAnsi="Arial" w:cs="Arial"/>
                <w:sz w:val="16"/>
                <w:szCs w:val="16"/>
              </w:rPr>
              <w:t>reda (čl.</w:t>
            </w:r>
            <w:r w:rsidRPr="00DA162E">
              <w:rPr>
                <w:rFonts w:ascii="Arial" w:hAnsi="Arial" w:cs="Arial"/>
                <w:spacing w:val="-8"/>
                <w:sz w:val="16"/>
                <w:szCs w:val="16"/>
              </w:rPr>
              <w:t xml:space="preserve"> </w:t>
            </w:r>
            <w:r w:rsidRPr="00DA162E">
              <w:rPr>
                <w:rFonts w:ascii="Arial" w:hAnsi="Arial" w:cs="Arial"/>
                <w:sz w:val="16"/>
                <w:szCs w:val="16"/>
              </w:rPr>
              <w:t>139.st.1.</w:t>
            </w:r>
            <w:r w:rsidRPr="00DA162E">
              <w:rPr>
                <w:rFonts w:ascii="Arial" w:hAnsi="Arial" w:cs="Arial"/>
                <w:spacing w:val="-8"/>
                <w:sz w:val="16"/>
                <w:szCs w:val="16"/>
              </w:rPr>
              <w:t xml:space="preserve"> </w:t>
            </w:r>
            <w:r w:rsidRPr="00DA162E">
              <w:rPr>
                <w:rFonts w:ascii="Arial" w:hAnsi="Arial" w:cs="Arial"/>
                <w:sz w:val="16"/>
                <w:szCs w:val="16"/>
              </w:rPr>
              <w:t xml:space="preserve">t.2. </w:t>
            </w:r>
            <w:r w:rsidRPr="00DA162E">
              <w:rPr>
                <w:rFonts w:ascii="Arial" w:hAnsi="Arial" w:cs="Arial"/>
                <w:spacing w:val="-2"/>
                <w:sz w:val="16"/>
                <w:szCs w:val="16"/>
              </w:rPr>
              <w:t>SZ-a)</w:t>
            </w:r>
          </w:p>
        </w:tc>
        <w:tc>
          <w:tcPr>
            <w:tcW w:w="529" w:type="pct"/>
          </w:tcPr>
          <w:p w:rsidRPr="00DA162E" w:rsidR="006E2E3E" w:rsidP="00746B69" w:rsidRDefault="006E2E3E">
            <w:pPr>
              <w:pStyle w:val="TableParagraph"/>
              <w:spacing w:before="95"/>
              <w:rPr>
                <w:rFonts w:ascii="Arial" w:hAnsi="Arial" w:cs="Arial"/>
                <w:b/>
                <w:sz w:val="16"/>
                <w:szCs w:val="16"/>
              </w:rPr>
            </w:pPr>
          </w:p>
          <w:p w:rsidRPr="00DA162E" w:rsidR="006E2E3E" w:rsidP="00746B69" w:rsidRDefault="006E2E3E">
            <w:pPr>
              <w:pStyle w:val="TableParagraph"/>
              <w:ind w:left="98" w:right="130"/>
              <w:rPr>
                <w:rFonts w:ascii="Arial" w:hAnsi="Arial" w:cs="Arial"/>
                <w:sz w:val="16"/>
                <w:szCs w:val="16"/>
              </w:rPr>
            </w:pPr>
            <w:r w:rsidRPr="00DA162E">
              <w:rPr>
                <w:rFonts w:ascii="Arial" w:hAnsi="Arial" w:cs="Arial"/>
                <w:spacing w:val="-2"/>
                <w:sz w:val="16"/>
                <w:szCs w:val="16"/>
              </w:rPr>
              <w:t xml:space="preserve">Pravomoćno </w:t>
            </w:r>
            <w:r w:rsidRPr="00DA162E">
              <w:rPr>
                <w:rFonts w:ascii="Arial" w:hAnsi="Arial" w:cs="Arial"/>
                <w:sz w:val="16"/>
                <w:szCs w:val="16"/>
              </w:rPr>
              <w:t>rješenje</w:t>
            </w:r>
            <w:r w:rsidRPr="00DA162E">
              <w:rPr>
                <w:rFonts w:ascii="Arial" w:hAnsi="Arial" w:cs="Arial"/>
                <w:spacing w:val="-12"/>
                <w:sz w:val="16"/>
                <w:szCs w:val="16"/>
              </w:rPr>
              <w:t xml:space="preserve"> </w:t>
            </w:r>
            <w:r w:rsidRPr="00DA162E">
              <w:rPr>
                <w:rFonts w:ascii="Arial" w:hAnsi="Arial" w:cs="Arial"/>
                <w:sz w:val="16"/>
                <w:szCs w:val="16"/>
              </w:rPr>
              <w:t>o</w:t>
            </w:r>
            <w:r w:rsidRPr="00DA162E">
              <w:rPr>
                <w:rFonts w:ascii="Arial" w:hAnsi="Arial" w:cs="Arial"/>
                <w:spacing w:val="-11"/>
                <w:sz w:val="16"/>
                <w:szCs w:val="16"/>
              </w:rPr>
              <w:t xml:space="preserve"> </w:t>
            </w:r>
            <w:r w:rsidRPr="00DA162E">
              <w:rPr>
                <w:rFonts w:ascii="Arial" w:hAnsi="Arial" w:cs="Arial"/>
                <w:sz w:val="16"/>
                <w:szCs w:val="16"/>
              </w:rPr>
              <w:t>ovrsi JB Stjepana Volarića</w:t>
            </w:r>
            <w:r w:rsidRPr="00DA162E">
              <w:rPr>
                <w:rFonts w:ascii="Arial" w:hAnsi="Arial" w:cs="Arial"/>
                <w:spacing w:val="-12"/>
                <w:sz w:val="16"/>
                <w:szCs w:val="16"/>
              </w:rPr>
              <w:t xml:space="preserve"> </w:t>
            </w:r>
            <w:r w:rsidRPr="00DA162E">
              <w:rPr>
                <w:rFonts w:ascii="Arial" w:hAnsi="Arial" w:cs="Arial"/>
                <w:sz w:val="16"/>
                <w:szCs w:val="16"/>
              </w:rPr>
              <w:t>Ovrv- 6278/2024 od</w:t>
            </w:r>
          </w:p>
          <w:p w:rsidRPr="00DA162E" w:rsidR="006E2E3E" w:rsidP="00746B69" w:rsidRDefault="006E2E3E">
            <w:pPr>
              <w:pStyle w:val="TableParagraph"/>
              <w:spacing w:before="2"/>
              <w:ind w:left="98"/>
              <w:rPr>
                <w:rFonts w:ascii="Arial" w:hAnsi="Arial" w:cs="Arial"/>
                <w:sz w:val="16"/>
                <w:szCs w:val="16"/>
              </w:rPr>
            </w:pPr>
            <w:r w:rsidRPr="00DA162E">
              <w:rPr>
                <w:rFonts w:ascii="Arial" w:hAnsi="Arial" w:cs="Arial"/>
                <w:spacing w:val="-2"/>
                <w:sz w:val="16"/>
                <w:szCs w:val="16"/>
              </w:rPr>
              <w:t>15.05.2024.god.</w:t>
            </w:r>
          </w:p>
          <w:p w:rsidRPr="00DA162E" w:rsidR="006E2E3E" w:rsidP="00746B69" w:rsidRDefault="006E2E3E">
            <w:pPr>
              <w:pStyle w:val="TableParagraph"/>
              <w:spacing w:before="82"/>
              <w:ind w:left="98" w:right="254"/>
              <w:rPr>
                <w:rFonts w:ascii="Arial" w:hAnsi="Arial" w:cs="Arial"/>
                <w:sz w:val="16"/>
                <w:szCs w:val="16"/>
              </w:rPr>
            </w:pPr>
            <w:r w:rsidRPr="00DA162E">
              <w:rPr>
                <w:rFonts w:ascii="Arial" w:hAnsi="Arial" w:cs="Arial"/>
                <w:sz w:val="16"/>
                <w:szCs w:val="16"/>
              </w:rPr>
              <w:t>(*za iznos od 1.022,58</w:t>
            </w:r>
            <w:r w:rsidRPr="00DA162E">
              <w:rPr>
                <w:rFonts w:ascii="Arial" w:hAnsi="Arial" w:cs="Arial"/>
                <w:spacing w:val="-12"/>
                <w:sz w:val="16"/>
                <w:szCs w:val="16"/>
              </w:rPr>
              <w:t xml:space="preserve"> </w:t>
            </w:r>
            <w:r w:rsidRPr="00DA162E">
              <w:rPr>
                <w:rFonts w:ascii="Arial" w:hAnsi="Arial" w:cs="Arial"/>
                <w:sz w:val="16"/>
                <w:szCs w:val="16"/>
              </w:rPr>
              <w:t>EUR)</w:t>
            </w:r>
          </w:p>
        </w:tc>
      </w:tr>
      <w:tr w:rsidRPr="00DA162E" w:rsidR="00DA162E" w:rsidTr="00B67FD9">
        <w:trPr>
          <w:trHeight w:val="1027"/>
        </w:trPr>
        <w:tc>
          <w:tcPr>
            <w:tcW w:w="390" w:type="pct"/>
          </w:tcPr>
          <w:p w:rsidRPr="00DA162E" w:rsidR="006E2E3E" w:rsidP="00746B69" w:rsidRDefault="006E2E3E">
            <w:pPr>
              <w:pStyle w:val="TableParagraph"/>
              <w:spacing w:before="191"/>
              <w:ind w:left="383"/>
              <w:rPr>
                <w:rFonts w:ascii="Arial" w:hAnsi="Arial" w:cs="Arial"/>
                <w:sz w:val="16"/>
                <w:szCs w:val="16"/>
              </w:rPr>
            </w:pPr>
            <w:r w:rsidRPr="00DA162E">
              <w:rPr>
                <w:rFonts w:ascii="Arial" w:hAnsi="Arial" w:cs="Arial"/>
                <w:spacing w:val="-5"/>
                <w:sz w:val="16"/>
                <w:szCs w:val="16"/>
              </w:rPr>
              <w:t>4.</w:t>
            </w:r>
          </w:p>
        </w:tc>
        <w:tc>
          <w:tcPr>
            <w:tcW w:w="403" w:type="pct"/>
          </w:tcPr>
          <w:p w:rsidRPr="00DA162E" w:rsidR="006E2E3E" w:rsidP="00746B69" w:rsidRDefault="006E2E3E">
            <w:pPr>
              <w:pStyle w:val="TableParagraph"/>
              <w:spacing w:before="147"/>
              <w:rPr>
                <w:rFonts w:ascii="Arial" w:hAnsi="Arial" w:cs="Arial"/>
                <w:b/>
                <w:sz w:val="16"/>
                <w:szCs w:val="16"/>
              </w:rPr>
            </w:pPr>
          </w:p>
          <w:p w:rsidRPr="00DA162E" w:rsidR="006E2E3E" w:rsidP="00746B69" w:rsidRDefault="006E2E3E">
            <w:pPr>
              <w:pStyle w:val="TableParagraph"/>
              <w:spacing w:before="1"/>
              <w:ind w:left="109"/>
              <w:rPr>
                <w:rFonts w:ascii="Arial" w:hAnsi="Arial" w:cs="Arial"/>
                <w:sz w:val="16"/>
                <w:szCs w:val="16"/>
              </w:rPr>
            </w:pPr>
            <w:r w:rsidRPr="00DA162E">
              <w:rPr>
                <w:rFonts w:ascii="Arial" w:hAnsi="Arial" w:cs="Arial"/>
                <w:sz w:val="16"/>
                <w:szCs w:val="16"/>
              </w:rPr>
              <w:t>Ljiljana</w:t>
            </w:r>
            <w:r w:rsidRPr="00DA162E">
              <w:rPr>
                <w:rFonts w:ascii="Arial" w:hAnsi="Arial" w:cs="Arial"/>
                <w:spacing w:val="-3"/>
                <w:sz w:val="16"/>
                <w:szCs w:val="16"/>
              </w:rPr>
              <w:t xml:space="preserve"> </w:t>
            </w:r>
            <w:r w:rsidRPr="00DA162E">
              <w:rPr>
                <w:rFonts w:ascii="Arial" w:hAnsi="Arial" w:cs="Arial"/>
                <w:spacing w:val="-2"/>
                <w:sz w:val="16"/>
                <w:szCs w:val="16"/>
              </w:rPr>
              <w:t>Udovičić</w:t>
            </w:r>
          </w:p>
        </w:tc>
        <w:tc>
          <w:tcPr>
            <w:tcW w:w="441" w:type="pct"/>
          </w:tcPr>
          <w:p w:rsidRPr="00DA162E" w:rsidR="006E2E3E" w:rsidP="00746B69" w:rsidRDefault="006E2E3E">
            <w:pPr>
              <w:pStyle w:val="TableParagraph"/>
              <w:spacing w:before="75"/>
              <w:rPr>
                <w:rFonts w:ascii="Arial" w:hAnsi="Arial" w:cs="Arial"/>
                <w:b/>
                <w:sz w:val="16"/>
                <w:szCs w:val="16"/>
              </w:rPr>
            </w:pPr>
          </w:p>
          <w:p w:rsidRPr="00DA162E" w:rsidR="006E2E3E" w:rsidP="00746B69" w:rsidRDefault="006E2E3E">
            <w:pPr>
              <w:pStyle w:val="TableParagraph"/>
              <w:spacing w:before="1"/>
              <w:ind w:left="104"/>
              <w:rPr>
                <w:rFonts w:ascii="Arial" w:hAnsi="Arial" w:cs="Arial"/>
                <w:sz w:val="16"/>
                <w:szCs w:val="16"/>
              </w:rPr>
            </w:pPr>
            <w:r w:rsidRPr="00DA162E">
              <w:rPr>
                <w:rFonts w:ascii="Arial" w:hAnsi="Arial" w:cs="Arial"/>
                <w:spacing w:val="-2"/>
                <w:sz w:val="16"/>
                <w:szCs w:val="16"/>
              </w:rPr>
              <w:t>91444642633</w:t>
            </w:r>
          </w:p>
        </w:tc>
        <w:tc>
          <w:tcPr>
            <w:tcW w:w="596" w:type="pct"/>
          </w:tcPr>
          <w:p w:rsidRPr="00DA162E" w:rsidR="006E2E3E" w:rsidP="00746B69" w:rsidRDefault="006E2E3E">
            <w:pPr>
              <w:pStyle w:val="TableParagraph"/>
              <w:spacing w:before="75"/>
              <w:rPr>
                <w:rFonts w:ascii="Arial" w:hAnsi="Arial" w:cs="Arial"/>
                <w:b/>
                <w:sz w:val="16"/>
                <w:szCs w:val="16"/>
              </w:rPr>
            </w:pPr>
          </w:p>
          <w:p w:rsidRPr="00DA162E" w:rsidR="006E2E3E" w:rsidP="00746B69" w:rsidRDefault="006E2E3E">
            <w:pPr>
              <w:pStyle w:val="TableParagraph"/>
              <w:spacing w:before="1"/>
              <w:ind w:left="109" w:right="130"/>
              <w:rPr>
                <w:rFonts w:ascii="Arial" w:hAnsi="Arial" w:cs="Arial"/>
                <w:sz w:val="16"/>
                <w:szCs w:val="16"/>
              </w:rPr>
            </w:pPr>
            <w:r w:rsidRPr="00DA162E">
              <w:rPr>
                <w:rFonts w:ascii="Arial" w:hAnsi="Arial" w:cs="Arial"/>
                <w:sz w:val="16"/>
                <w:szCs w:val="16"/>
              </w:rPr>
              <w:t>Majstora</w:t>
            </w:r>
            <w:r w:rsidRPr="00DA162E">
              <w:rPr>
                <w:rFonts w:ascii="Arial" w:hAnsi="Arial" w:cs="Arial"/>
                <w:spacing w:val="-12"/>
                <w:sz w:val="16"/>
                <w:szCs w:val="16"/>
              </w:rPr>
              <w:t xml:space="preserve"> </w:t>
            </w:r>
            <w:r w:rsidRPr="00DA162E">
              <w:rPr>
                <w:rFonts w:ascii="Arial" w:hAnsi="Arial" w:cs="Arial"/>
                <w:sz w:val="16"/>
                <w:szCs w:val="16"/>
              </w:rPr>
              <w:t>Radovana 28, Zagreb</w:t>
            </w:r>
          </w:p>
        </w:tc>
        <w:tc>
          <w:tcPr>
            <w:tcW w:w="366" w:type="pct"/>
          </w:tcPr>
          <w:p w:rsidRPr="00DA162E" w:rsidR="006E2E3E" w:rsidP="00746B69" w:rsidRDefault="006E2E3E">
            <w:pPr>
              <w:pStyle w:val="TableParagraph"/>
              <w:spacing w:before="75"/>
              <w:rPr>
                <w:rFonts w:ascii="Arial" w:hAnsi="Arial" w:cs="Arial"/>
                <w:b/>
                <w:sz w:val="16"/>
                <w:szCs w:val="16"/>
              </w:rPr>
            </w:pPr>
          </w:p>
          <w:p w:rsidRPr="00DA162E" w:rsidR="006E2E3E" w:rsidP="00746B69" w:rsidRDefault="006E2E3E">
            <w:pPr>
              <w:pStyle w:val="TableParagraph"/>
              <w:spacing w:before="1"/>
              <w:ind w:left="108"/>
              <w:rPr>
                <w:rFonts w:ascii="Arial" w:hAnsi="Arial" w:cs="Arial"/>
                <w:sz w:val="16"/>
                <w:szCs w:val="16"/>
              </w:rPr>
            </w:pPr>
            <w:r w:rsidRPr="00DA162E">
              <w:rPr>
                <w:rFonts w:ascii="Arial" w:hAnsi="Arial" w:cs="Arial"/>
                <w:sz w:val="16"/>
                <w:szCs w:val="16"/>
              </w:rPr>
              <w:t>1.887,61</w:t>
            </w:r>
            <w:r w:rsidRPr="00DA162E">
              <w:rPr>
                <w:rFonts w:ascii="Arial" w:hAnsi="Arial" w:cs="Arial"/>
                <w:spacing w:val="2"/>
                <w:sz w:val="16"/>
                <w:szCs w:val="16"/>
              </w:rPr>
              <w:t xml:space="preserve"> </w:t>
            </w:r>
            <w:r w:rsidRPr="00DA162E">
              <w:rPr>
                <w:rFonts w:ascii="Arial" w:hAnsi="Arial" w:cs="Arial"/>
                <w:spacing w:val="-5"/>
                <w:sz w:val="16"/>
                <w:szCs w:val="16"/>
              </w:rPr>
              <w:t>EUR</w:t>
            </w:r>
          </w:p>
        </w:tc>
        <w:tc>
          <w:tcPr>
            <w:tcW w:w="552" w:type="pct"/>
          </w:tcPr>
          <w:p w:rsidRPr="00DA162E" w:rsidR="006E2E3E" w:rsidP="00746B69" w:rsidRDefault="006E2E3E">
            <w:pPr>
              <w:pStyle w:val="TableParagraph"/>
              <w:spacing w:before="123"/>
              <w:rPr>
                <w:rFonts w:ascii="Arial" w:hAnsi="Arial" w:cs="Arial"/>
                <w:b/>
                <w:sz w:val="16"/>
                <w:szCs w:val="16"/>
              </w:rPr>
            </w:pPr>
          </w:p>
          <w:p w:rsidRPr="00DA162E" w:rsidR="006E2E3E" w:rsidP="00746B69" w:rsidRDefault="006E2E3E">
            <w:pPr>
              <w:pStyle w:val="TableParagraph"/>
              <w:spacing w:before="1"/>
              <w:ind w:left="381"/>
              <w:rPr>
                <w:rFonts w:ascii="Arial" w:hAnsi="Arial" w:cs="Arial"/>
                <w:sz w:val="16"/>
                <w:szCs w:val="16"/>
              </w:rPr>
            </w:pPr>
            <w:r w:rsidRPr="00DA162E">
              <w:rPr>
                <w:rFonts w:ascii="Arial" w:hAnsi="Arial" w:cs="Arial"/>
                <w:spacing w:val="-2"/>
                <w:sz w:val="16"/>
                <w:szCs w:val="16"/>
              </w:rPr>
              <w:t>ugovor</w:t>
            </w:r>
          </w:p>
        </w:tc>
        <w:tc>
          <w:tcPr>
            <w:tcW w:w="329" w:type="pct"/>
          </w:tcPr>
          <w:p w:rsidRPr="00DA162E" w:rsidR="006E2E3E" w:rsidP="00746B69" w:rsidRDefault="006E2E3E">
            <w:pPr>
              <w:pStyle w:val="TableParagraph"/>
              <w:spacing w:before="75"/>
              <w:rPr>
                <w:rFonts w:ascii="Arial" w:hAnsi="Arial" w:cs="Arial"/>
                <w:b/>
                <w:sz w:val="16"/>
                <w:szCs w:val="16"/>
              </w:rPr>
            </w:pPr>
          </w:p>
          <w:p w:rsidRPr="00DA162E" w:rsidR="006E2E3E" w:rsidP="00746B69" w:rsidRDefault="006E2E3E">
            <w:pPr>
              <w:pStyle w:val="TableParagraph"/>
              <w:spacing w:before="1"/>
              <w:ind w:left="101"/>
              <w:rPr>
                <w:rFonts w:ascii="Arial" w:hAnsi="Arial" w:cs="Arial"/>
                <w:sz w:val="16"/>
                <w:szCs w:val="16"/>
              </w:rPr>
            </w:pPr>
            <w:r w:rsidRPr="00DA162E">
              <w:rPr>
                <w:rFonts w:ascii="Arial" w:hAnsi="Arial" w:cs="Arial"/>
                <w:sz w:val="16"/>
                <w:szCs w:val="16"/>
              </w:rPr>
              <w:t>1.887,61</w:t>
            </w:r>
            <w:r w:rsidRPr="00DA162E">
              <w:rPr>
                <w:rFonts w:ascii="Arial" w:hAnsi="Arial" w:cs="Arial"/>
                <w:spacing w:val="2"/>
                <w:sz w:val="16"/>
                <w:szCs w:val="16"/>
              </w:rPr>
              <w:t xml:space="preserve"> </w:t>
            </w:r>
            <w:r w:rsidRPr="00DA162E">
              <w:rPr>
                <w:rFonts w:ascii="Arial" w:hAnsi="Arial" w:cs="Arial"/>
                <w:spacing w:val="-5"/>
                <w:sz w:val="16"/>
                <w:szCs w:val="16"/>
              </w:rPr>
              <w:t>EUR</w:t>
            </w:r>
          </w:p>
        </w:tc>
        <w:tc>
          <w:tcPr>
            <w:tcW w:w="550" w:type="pct"/>
          </w:tcPr>
          <w:p w:rsidRPr="00DA162E" w:rsidR="006E2E3E" w:rsidP="00746B69" w:rsidRDefault="006E2E3E">
            <w:pPr>
              <w:pStyle w:val="TableParagraph"/>
              <w:spacing w:before="123"/>
              <w:rPr>
                <w:rFonts w:ascii="Arial" w:hAnsi="Arial" w:cs="Arial"/>
                <w:b/>
                <w:sz w:val="16"/>
                <w:szCs w:val="16"/>
              </w:rPr>
            </w:pPr>
          </w:p>
          <w:p w:rsidRPr="00DA162E" w:rsidR="006E2E3E" w:rsidP="00746B69" w:rsidRDefault="006E2E3E">
            <w:pPr>
              <w:pStyle w:val="TableParagraph"/>
              <w:spacing w:before="1"/>
              <w:ind w:left="379"/>
              <w:rPr>
                <w:rFonts w:ascii="Arial" w:hAnsi="Arial" w:cs="Arial"/>
                <w:sz w:val="16"/>
                <w:szCs w:val="16"/>
              </w:rPr>
            </w:pPr>
            <w:r w:rsidRPr="00DA162E">
              <w:rPr>
                <w:rFonts w:ascii="Arial" w:hAnsi="Arial" w:cs="Arial"/>
                <w:spacing w:val="-2"/>
                <w:sz w:val="16"/>
                <w:szCs w:val="16"/>
              </w:rPr>
              <w:t>ugovor</w:t>
            </w:r>
          </w:p>
        </w:tc>
        <w:tc>
          <w:tcPr>
            <w:tcW w:w="374" w:type="pct"/>
          </w:tcPr>
          <w:p w:rsidRPr="00DA162E" w:rsidR="006E2E3E" w:rsidP="00746B69" w:rsidRDefault="006E2E3E">
            <w:pPr>
              <w:pStyle w:val="TableParagraph"/>
              <w:spacing w:before="80"/>
              <w:rPr>
                <w:rFonts w:ascii="Arial" w:hAnsi="Arial" w:cs="Arial"/>
                <w:b/>
                <w:sz w:val="16"/>
                <w:szCs w:val="16"/>
              </w:rPr>
            </w:pPr>
          </w:p>
          <w:p w:rsidRPr="00DA162E" w:rsidR="006E2E3E" w:rsidP="00746B69" w:rsidRDefault="006E2E3E">
            <w:pPr>
              <w:pStyle w:val="TableParagraph"/>
              <w:ind w:left="224"/>
              <w:rPr>
                <w:rFonts w:ascii="Arial" w:hAnsi="Arial" w:cs="Arial"/>
                <w:b/>
                <w:sz w:val="16"/>
                <w:szCs w:val="16"/>
              </w:rPr>
            </w:pPr>
            <w:r w:rsidRPr="00DA162E">
              <w:rPr>
                <w:rFonts w:ascii="Arial" w:hAnsi="Arial" w:cs="Arial"/>
                <w:b/>
                <w:spacing w:val="-2"/>
                <w:sz w:val="16"/>
                <w:szCs w:val="16"/>
              </w:rPr>
              <w:t>---</w:t>
            </w:r>
            <w:r w:rsidRPr="00DA162E">
              <w:rPr>
                <w:rFonts w:ascii="Arial" w:hAnsi="Arial" w:cs="Arial"/>
                <w:b/>
                <w:spacing w:val="-10"/>
                <w:sz w:val="16"/>
                <w:szCs w:val="16"/>
              </w:rPr>
              <w:t>-</w:t>
            </w:r>
          </w:p>
        </w:tc>
        <w:tc>
          <w:tcPr>
            <w:tcW w:w="471" w:type="pct"/>
          </w:tcPr>
          <w:p w:rsidRPr="00DA162E" w:rsidR="006E2E3E" w:rsidP="00746B69" w:rsidRDefault="006E2E3E">
            <w:pPr>
              <w:pStyle w:val="TableParagraph"/>
              <w:spacing w:before="80"/>
              <w:rPr>
                <w:rFonts w:ascii="Arial" w:hAnsi="Arial" w:cs="Arial"/>
                <w:b/>
                <w:sz w:val="16"/>
                <w:szCs w:val="16"/>
              </w:rPr>
            </w:pPr>
          </w:p>
          <w:p w:rsidRPr="00DA162E" w:rsidR="006E2E3E" w:rsidP="00746B69" w:rsidRDefault="006E2E3E">
            <w:pPr>
              <w:pStyle w:val="TableParagraph"/>
              <w:ind w:left="103"/>
              <w:rPr>
                <w:rFonts w:ascii="Arial" w:hAnsi="Arial" w:cs="Arial"/>
                <w:b/>
                <w:sz w:val="16"/>
                <w:szCs w:val="16"/>
              </w:rPr>
            </w:pPr>
            <w:r w:rsidRPr="00DA162E">
              <w:rPr>
                <w:rFonts w:ascii="Arial" w:hAnsi="Arial" w:cs="Arial"/>
                <w:b/>
                <w:spacing w:val="-2"/>
                <w:sz w:val="16"/>
                <w:szCs w:val="16"/>
              </w:rPr>
              <w:t>------------</w:t>
            </w:r>
            <w:r w:rsidRPr="00DA162E">
              <w:rPr>
                <w:rFonts w:ascii="Arial" w:hAnsi="Arial" w:cs="Arial"/>
                <w:b/>
                <w:spacing w:val="-10"/>
                <w:sz w:val="16"/>
                <w:szCs w:val="16"/>
              </w:rPr>
              <w:t>-</w:t>
            </w:r>
          </w:p>
        </w:tc>
        <w:tc>
          <w:tcPr>
            <w:tcW w:w="529" w:type="pct"/>
          </w:tcPr>
          <w:p w:rsidRPr="00DA162E" w:rsidR="006E2E3E" w:rsidP="00746B69" w:rsidRDefault="006E2E3E">
            <w:pPr>
              <w:pStyle w:val="TableParagraph"/>
              <w:spacing w:before="32"/>
              <w:rPr>
                <w:rFonts w:ascii="Arial" w:hAnsi="Arial" w:cs="Arial"/>
                <w:b/>
                <w:sz w:val="16"/>
                <w:szCs w:val="16"/>
              </w:rPr>
            </w:pPr>
          </w:p>
          <w:p w:rsidRPr="00DA162E" w:rsidR="006E2E3E" w:rsidP="00746B69" w:rsidRDefault="006E2E3E">
            <w:pPr>
              <w:pStyle w:val="TableParagraph"/>
              <w:ind w:left="98"/>
              <w:rPr>
                <w:rFonts w:ascii="Arial" w:hAnsi="Arial" w:cs="Arial"/>
                <w:b/>
                <w:sz w:val="16"/>
                <w:szCs w:val="16"/>
              </w:rPr>
            </w:pPr>
            <w:r w:rsidRPr="00DA162E">
              <w:rPr>
                <w:rFonts w:ascii="Arial" w:hAnsi="Arial" w:cs="Arial"/>
                <w:b/>
                <w:spacing w:val="-2"/>
                <w:sz w:val="16"/>
                <w:szCs w:val="16"/>
              </w:rPr>
              <w:t>---------</w:t>
            </w:r>
            <w:r w:rsidRPr="00DA162E">
              <w:rPr>
                <w:rFonts w:ascii="Arial" w:hAnsi="Arial" w:cs="Arial"/>
                <w:b/>
                <w:spacing w:val="-10"/>
                <w:sz w:val="16"/>
                <w:szCs w:val="16"/>
              </w:rPr>
              <w:t>-</w:t>
            </w:r>
          </w:p>
        </w:tc>
      </w:tr>
      <w:tr w:rsidRPr="00DA162E" w:rsidR="00B67FD9" w:rsidTr="00B67FD9">
        <w:trPr>
          <w:trHeight w:val="3407"/>
        </w:trPr>
        <w:tc>
          <w:tcPr>
            <w:tcW w:w="390" w:type="pct"/>
          </w:tcPr>
          <w:p w:rsidRPr="00DA162E" w:rsidR="00B67FD9" w:rsidP="00B67FD9" w:rsidRDefault="00B67FD9">
            <w:pPr>
              <w:pStyle w:val="TableParagraph"/>
              <w:spacing w:before="191"/>
              <w:ind w:left="383"/>
              <w:rPr>
                <w:rFonts w:ascii="Arial" w:hAnsi="Arial" w:cs="Arial"/>
                <w:spacing w:val="-5"/>
                <w:sz w:val="16"/>
                <w:szCs w:val="16"/>
              </w:rPr>
            </w:pPr>
            <w:r>
              <w:rPr>
                <w:spacing w:val="-5"/>
                <w:sz w:val="18"/>
              </w:rPr>
              <w:t>5.</w:t>
            </w:r>
          </w:p>
        </w:tc>
        <w:tc>
          <w:tcPr>
            <w:tcW w:w="403" w:type="pct"/>
          </w:tcPr>
          <w:p w:rsidR="00B67FD9" w:rsidP="00B67FD9" w:rsidRDefault="00B67FD9">
            <w:pPr>
              <w:pStyle w:val="TableParagraph"/>
              <w:spacing w:before="143"/>
              <w:rPr>
                <w:b/>
                <w:sz w:val="18"/>
              </w:rPr>
            </w:pPr>
          </w:p>
          <w:p w:rsidRPr="00DA162E" w:rsidR="00B67FD9" w:rsidP="00B67FD9" w:rsidRDefault="00B67FD9">
            <w:pPr>
              <w:pStyle w:val="TableParagraph"/>
              <w:spacing w:before="147"/>
              <w:rPr>
                <w:rFonts w:ascii="Arial" w:hAnsi="Arial" w:cs="Arial"/>
                <w:b/>
                <w:sz w:val="16"/>
                <w:szCs w:val="16"/>
              </w:rPr>
            </w:pPr>
            <w:r>
              <w:rPr>
                <w:sz w:val="18"/>
              </w:rPr>
              <w:t>Maksima - trgovina</w:t>
            </w:r>
            <w:r>
              <w:rPr>
                <w:spacing w:val="-12"/>
                <w:sz w:val="18"/>
              </w:rPr>
              <w:t xml:space="preserve"> </w:t>
            </w:r>
            <w:r>
              <w:rPr>
                <w:sz w:val="18"/>
              </w:rPr>
              <w:t>d.o.o.</w:t>
            </w:r>
          </w:p>
        </w:tc>
        <w:tc>
          <w:tcPr>
            <w:tcW w:w="441" w:type="pct"/>
          </w:tcPr>
          <w:p w:rsidR="00B67FD9" w:rsidP="00B67FD9" w:rsidRDefault="00B67FD9">
            <w:pPr>
              <w:pStyle w:val="TableParagraph"/>
              <w:spacing w:before="76"/>
              <w:rPr>
                <w:b/>
                <w:sz w:val="18"/>
              </w:rPr>
            </w:pPr>
          </w:p>
          <w:p w:rsidRPr="00DA162E" w:rsidR="00B67FD9" w:rsidP="00B67FD9" w:rsidRDefault="00B67FD9">
            <w:pPr>
              <w:pStyle w:val="TableParagraph"/>
              <w:spacing w:before="75"/>
              <w:rPr>
                <w:rFonts w:ascii="Arial" w:hAnsi="Arial" w:cs="Arial"/>
                <w:b/>
                <w:sz w:val="16"/>
                <w:szCs w:val="16"/>
              </w:rPr>
            </w:pPr>
            <w:r>
              <w:rPr>
                <w:spacing w:val="-2"/>
                <w:sz w:val="18"/>
              </w:rPr>
              <w:t>30383677903</w:t>
            </w:r>
          </w:p>
        </w:tc>
        <w:tc>
          <w:tcPr>
            <w:tcW w:w="596" w:type="pct"/>
          </w:tcPr>
          <w:p w:rsidR="00B67FD9" w:rsidP="00B67FD9" w:rsidRDefault="00B67FD9">
            <w:pPr>
              <w:pStyle w:val="TableParagraph"/>
              <w:spacing w:before="76"/>
              <w:rPr>
                <w:b/>
                <w:sz w:val="18"/>
              </w:rPr>
            </w:pPr>
          </w:p>
          <w:p w:rsidRPr="00DA162E" w:rsidR="00B67FD9" w:rsidP="00B67FD9" w:rsidRDefault="00B67FD9">
            <w:pPr>
              <w:pStyle w:val="TableParagraph"/>
              <w:spacing w:before="75"/>
              <w:rPr>
                <w:rFonts w:ascii="Arial" w:hAnsi="Arial" w:cs="Arial"/>
                <w:b/>
                <w:sz w:val="16"/>
                <w:szCs w:val="16"/>
              </w:rPr>
            </w:pPr>
            <w:r>
              <w:rPr>
                <w:sz w:val="18"/>
              </w:rPr>
              <w:t>Ilije</w:t>
            </w:r>
            <w:r>
              <w:rPr>
                <w:spacing w:val="-12"/>
                <w:sz w:val="18"/>
              </w:rPr>
              <w:t xml:space="preserve"> </w:t>
            </w:r>
            <w:r>
              <w:rPr>
                <w:sz w:val="18"/>
              </w:rPr>
              <w:t>Gregorića</w:t>
            </w:r>
            <w:r>
              <w:rPr>
                <w:spacing w:val="-11"/>
                <w:sz w:val="18"/>
              </w:rPr>
              <w:t xml:space="preserve"> </w:t>
            </w:r>
            <w:r>
              <w:rPr>
                <w:sz w:val="18"/>
              </w:rPr>
              <w:t xml:space="preserve">10 </w:t>
            </w:r>
            <w:r>
              <w:rPr>
                <w:spacing w:val="-2"/>
                <w:sz w:val="18"/>
              </w:rPr>
              <w:t>Brdovec</w:t>
            </w:r>
          </w:p>
        </w:tc>
        <w:tc>
          <w:tcPr>
            <w:tcW w:w="366" w:type="pct"/>
          </w:tcPr>
          <w:p w:rsidR="00B67FD9" w:rsidP="00B67FD9" w:rsidRDefault="00B67FD9">
            <w:pPr>
              <w:pStyle w:val="TableParagraph"/>
              <w:spacing w:before="76"/>
              <w:rPr>
                <w:b/>
                <w:sz w:val="18"/>
              </w:rPr>
            </w:pPr>
          </w:p>
          <w:p w:rsidRPr="00DA162E" w:rsidR="00B67FD9" w:rsidP="00B67FD9" w:rsidRDefault="00B67FD9">
            <w:pPr>
              <w:pStyle w:val="TableParagraph"/>
              <w:spacing w:before="75"/>
              <w:rPr>
                <w:rFonts w:ascii="Arial" w:hAnsi="Arial" w:cs="Arial"/>
                <w:b/>
                <w:sz w:val="16"/>
                <w:szCs w:val="16"/>
              </w:rPr>
            </w:pPr>
            <w:r>
              <w:rPr>
                <w:sz w:val="18"/>
              </w:rPr>
              <w:t>9.598,07</w:t>
            </w:r>
            <w:r>
              <w:rPr>
                <w:spacing w:val="2"/>
                <w:sz w:val="18"/>
              </w:rPr>
              <w:t xml:space="preserve"> </w:t>
            </w:r>
            <w:r>
              <w:rPr>
                <w:spacing w:val="-5"/>
                <w:sz w:val="18"/>
              </w:rPr>
              <w:t>EUR</w:t>
            </w:r>
          </w:p>
        </w:tc>
        <w:tc>
          <w:tcPr>
            <w:tcW w:w="552" w:type="pct"/>
          </w:tcPr>
          <w:p w:rsidR="00B67FD9" w:rsidP="00B67FD9" w:rsidRDefault="00B67FD9">
            <w:pPr>
              <w:pStyle w:val="TableParagraph"/>
              <w:spacing w:before="124"/>
              <w:rPr>
                <w:b/>
                <w:sz w:val="18"/>
              </w:rPr>
            </w:pPr>
          </w:p>
          <w:p w:rsidRPr="00DA162E" w:rsidR="00B67FD9" w:rsidP="00B67FD9" w:rsidRDefault="00B67FD9">
            <w:pPr>
              <w:pStyle w:val="TableParagraph"/>
              <w:spacing w:before="123"/>
              <w:rPr>
                <w:rFonts w:ascii="Arial" w:hAnsi="Arial" w:cs="Arial"/>
                <w:b/>
                <w:sz w:val="16"/>
                <w:szCs w:val="16"/>
              </w:rPr>
            </w:pPr>
            <w:r>
              <w:rPr>
                <w:sz w:val="18"/>
              </w:rPr>
              <w:t>Računi,</w:t>
            </w:r>
            <w:r>
              <w:rPr>
                <w:spacing w:val="-12"/>
                <w:sz w:val="18"/>
              </w:rPr>
              <w:t xml:space="preserve"> </w:t>
            </w:r>
            <w:r>
              <w:rPr>
                <w:sz w:val="18"/>
              </w:rPr>
              <w:t xml:space="preserve">IOS, </w:t>
            </w:r>
            <w:r>
              <w:rPr>
                <w:spacing w:val="-2"/>
                <w:sz w:val="18"/>
              </w:rPr>
              <w:t>zadužnica</w:t>
            </w:r>
          </w:p>
        </w:tc>
        <w:tc>
          <w:tcPr>
            <w:tcW w:w="329" w:type="pct"/>
          </w:tcPr>
          <w:p w:rsidR="00B67FD9" w:rsidP="00B67FD9" w:rsidRDefault="00B67FD9">
            <w:pPr>
              <w:pStyle w:val="TableParagraph"/>
              <w:spacing w:before="76"/>
              <w:rPr>
                <w:b/>
                <w:sz w:val="18"/>
              </w:rPr>
            </w:pPr>
          </w:p>
          <w:p w:rsidRPr="00DA162E" w:rsidR="00B67FD9" w:rsidP="00B67FD9" w:rsidRDefault="00B67FD9">
            <w:pPr>
              <w:pStyle w:val="TableParagraph"/>
              <w:spacing w:before="75"/>
              <w:rPr>
                <w:rFonts w:ascii="Arial" w:hAnsi="Arial" w:cs="Arial"/>
                <w:b/>
                <w:sz w:val="16"/>
                <w:szCs w:val="16"/>
              </w:rPr>
            </w:pPr>
            <w:r>
              <w:rPr>
                <w:sz w:val="18"/>
              </w:rPr>
              <w:t>9.598,07</w:t>
            </w:r>
            <w:r>
              <w:rPr>
                <w:spacing w:val="2"/>
                <w:sz w:val="18"/>
              </w:rPr>
              <w:t xml:space="preserve"> </w:t>
            </w:r>
            <w:r>
              <w:rPr>
                <w:spacing w:val="-5"/>
                <w:sz w:val="18"/>
              </w:rPr>
              <w:t>EUR</w:t>
            </w:r>
          </w:p>
        </w:tc>
        <w:tc>
          <w:tcPr>
            <w:tcW w:w="550" w:type="pct"/>
          </w:tcPr>
          <w:p w:rsidR="00B67FD9" w:rsidP="00B67FD9" w:rsidRDefault="00B67FD9">
            <w:pPr>
              <w:pStyle w:val="TableParagraph"/>
              <w:spacing w:before="124"/>
              <w:rPr>
                <w:b/>
                <w:sz w:val="18"/>
              </w:rPr>
            </w:pPr>
          </w:p>
          <w:p w:rsidRPr="00DA162E" w:rsidR="00B67FD9" w:rsidP="00B67FD9" w:rsidRDefault="00B67FD9">
            <w:pPr>
              <w:pStyle w:val="TableParagraph"/>
              <w:spacing w:before="123"/>
              <w:rPr>
                <w:rFonts w:ascii="Arial" w:hAnsi="Arial" w:cs="Arial"/>
                <w:b/>
                <w:sz w:val="16"/>
                <w:szCs w:val="16"/>
              </w:rPr>
            </w:pPr>
            <w:r>
              <w:rPr>
                <w:sz w:val="18"/>
              </w:rPr>
              <w:t>Računi,</w:t>
            </w:r>
            <w:r>
              <w:rPr>
                <w:spacing w:val="-12"/>
                <w:sz w:val="18"/>
              </w:rPr>
              <w:t xml:space="preserve"> </w:t>
            </w:r>
            <w:r>
              <w:rPr>
                <w:sz w:val="18"/>
              </w:rPr>
              <w:t xml:space="preserve">IOS, </w:t>
            </w:r>
            <w:r>
              <w:rPr>
                <w:spacing w:val="-2"/>
                <w:sz w:val="18"/>
              </w:rPr>
              <w:t>zadužnica</w:t>
            </w:r>
          </w:p>
        </w:tc>
        <w:tc>
          <w:tcPr>
            <w:tcW w:w="374" w:type="pct"/>
          </w:tcPr>
          <w:p w:rsidR="00B67FD9" w:rsidP="00B67FD9" w:rsidRDefault="00B67FD9">
            <w:pPr>
              <w:pStyle w:val="TableParagraph"/>
              <w:spacing w:before="76"/>
              <w:rPr>
                <w:b/>
                <w:sz w:val="24"/>
              </w:rPr>
            </w:pPr>
          </w:p>
          <w:p w:rsidRPr="00DA162E" w:rsidR="00B67FD9" w:rsidP="00B67FD9" w:rsidRDefault="00B67FD9">
            <w:pPr>
              <w:pStyle w:val="TableParagraph"/>
              <w:spacing w:before="80"/>
              <w:rPr>
                <w:rFonts w:ascii="Arial" w:hAnsi="Arial" w:cs="Arial"/>
                <w:b/>
                <w:sz w:val="16"/>
                <w:szCs w:val="16"/>
              </w:rPr>
            </w:pPr>
            <w:r>
              <w:rPr>
                <w:b/>
                <w:spacing w:val="-2"/>
                <w:sz w:val="24"/>
              </w:rPr>
              <w:t>---</w:t>
            </w:r>
            <w:r>
              <w:rPr>
                <w:b/>
                <w:spacing w:val="-10"/>
                <w:sz w:val="24"/>
              </w:rPr>
              <w:t>-</w:t>
            </w:r>
          </w:p>
        </w:tc>
        <w:tc>
          <w:tcPr>
            <w:tcW w:w="471" w:type="pct"/>
          </w:tcPr>
          <w:p w:rsidR="00B67FD9" w:rsidP="00B67FD9" w:rsidRDefault="00B67FD9">
            <w:pPr>
              <w:pStyle w:val="TableParagraph"/>
              <w:spacing w:before="76"/>
              <w:rPr>
                <w:b/>
                <w:sz w:val="24"/>
              </w:rPr>
            </w:pPr>
          </w:p>
          <w:p w:rsidRPr="00DA162E" w:rsidR="00B67FD9" w:rsidP="00B67FD9" w:rsidRDefault="00B67FD9">
            <w:pPr>
              <w:pStyle w:val="TableParagraph"/>
              <w:spacing w:before="80"/>
              <w:rPr>
                <w:rFonts w:ascii="Arial" w:hAnsi="Arial" w:cs="Arial"/>
                <w:b/>
                <w:sz w:val="16"/>
                <w:szCs w:val="16"/>
              </w:rPr>
            </w:pPr>
            <w:r>
              <w:rPr>
                <w:b/>
                <w:spacing w:val="-2"/>
                <w:sz w:val="24"/>
              </w:rPr>
              <w:t>------------</w:t>
            </w:r>
            <w:r>
              <w:rPr>
                <w:b/>
                <w:spacing w:val="-10"/>
                <w:sz w:val="24"/>
              </w:rPr>
              <w:t>-</w:t>
            </w:r>
          </w:p>
        </w:tc>
        <w:tc>
          <w:tcPr>
            <w:tcW w:w="529" w:type="pct"/>
          </w:tcPr>
          <w:p w:rsidR="00B67FD9" w:rsidP="00B67FD9" w:rsidRDefault="00B67FD9">
            <w:pPr>
              <w:pStyle w:val="TableParagraph"/>
              <w:spacing w:before="100"/>
              <w:rPr>
                <w:b/>
                <w:sz w:val="18"/>
              </w:rPr>
            </w:pPr>
          </w:p>
          <w:p w:rsidR="00B67FD9" w:rsidP="00B67FD9" w:rsidRDefault="00B67FD9">
            <w:pPr>
              <w:pStyle w:val="TableParagraph"/>
              <w:ind w:left="98" w:right="254"/>
              <w:rPr>
                <w:sz w:val="18"/>
              </w:rPr>
            </w:pPr>
            <w:r>
              <w:rPr>
                <w:spacing w:val="-2"/>
                <w:sz w:val="18"/>
              </w:rPr>
              <w:t>Bjanko zadužnica</w:t>
            </w:r>
          </w:p>
          <w:p w:rsidR="00B67FD9" w:rsidP="00B67FD9" w:rsidRDefault="00B67FD9">
            <w:pPr>
              <w:pStyle w:val="TableParagraph"/>
              <w:ind w:left="98" w:right="130"/>
              <w:rPr>
                <w:sz w:val="18"/>
              </w:rPr>
            </w:pPr>
            <w:r>
              <w:rPr>
                <w:spacing w:val="-2"/>
                <w:sz w:val="18"/>
              </w:rPr>
              <w:t>„Zaprešić, 28.09.2023.g.“</w:t>
            </w:r>
          </w:p>
          <w:p w:rsidRPr="00DA162E" w:rsidR="00B67FD9" w:rsidP="00B67FD9" w:rsidRDefault="00B67FD9">
            <w:pPr>
              <w:pStyle w:val="TableParagraph"/>
              <w:spacing w:before="32"/>
              <w:rPr>
                <w:rFonts w:ascii="Arial" w:hAnsi="Arial" w:cs="Arial"/>
                <w:b/>
                <w:sz w:val="16"/>
                <w:szCs w:val="16"/>
              </w:rPr>
            </w:pPr>
            <w:r>
              <w:rPr>
                <w:sz w:val="18"/>
              </w:rPr>
              <w:t xml:space="preserve">potvrđena kod JB Željko Petrušić iz Zaprešića pod </w:t>
            </w:r>
            <w:r>
              <w:rPr>
                <w:spacing w:val="-2"/>
                <w:sz w:val="18"/>
              </w:rPr>
              <w:t xml:space="preserve">OV-14377/2023 </w:t>
            </w:r>
            <w:r>
              <w:rPr>
                <w:sz w:val="18"/>
              </w:rPr>
              <w:t>od</w:t>
            </w:r>
            <w:r>
              <w:rPr>
                <w:spacing w:val="-2"/>
                <w:sz w:val="18"/>
              </w:rPr>
              <w:t xml:space="preserve"> 28.09.2023.g</w:t>
            </w:r>
          </w:p>
        </w:tc>
      </w:tr>
    </w:tbl>
    <w:p w:rsidR="00B67FD9" w:rsidP="00441DE7" w:rsidRDefault="00B67FD9">
      <w:pPr>
        <w:overflowPunct/>
        <w:autoSpaceDE/>
        <w:autoSpaceDN/>
        <w:adjustRightInd/>
        <w:ind w:firstLine="720"/>
        <w:textAlignment w:val="auto"/>
        <w:rPr>
          <w:rFonts w:ascii="Arial" w:hAnsi="Arial" w:cs="Arial"/>
          <w:sz w:val="24"/>
          <w:szCs w:val="24"/>
        </w:rPr>
      </w:pPr>
    </w:p>
    <w:p w:rsidR="00B67FD9" w:rsidP="00441DE7" w:rsidRDefault="00B67FD9">
      <w:pPr>
        <w:overflowPunct/>
        <w:autoSpaceDE/>
        <w:autoSpaceDN/>
        <w:adjustRightInd/>
        <w:ind w:firstLine="720"/>
        <w:textAlignment w:val="auto"/>
        <w:rPr>
          <w:rFonts w:ascii="Arial" w:hAnsi="Arial" w:cs="Arial"/>
          <w:sz w:val="24"/>
          <w:szCs w:val="24"/>
        </w:rPr>
      </w:pPr>
    </w:p>
    <w:p w:rsidRPr="00CB6BF2" w:rsidR="0016535C" w:rsidP="00441DE7" w:rsidRDefault="007A6276">
      <w:pPr>
        <w:overflowPunct/>
        <w:autoSpaceDE/>
        <w:autoSpaceDN/>
        <w:adjustRightInd/>
        <w:ind w:firstLine="720"/>
        <w:textAlignment w:val="auto"/>
        <w:rPr>
          <w:rFonts w:ascii="Arial" w:hAnsi="Arial" w:cs="Arial"/>
          <w:sz w:val="24"/>
          <w:szCs w:val="24"/>
        </w:rPr>
      </w:pPr>
      <w:r w:rsidRPr="00CB6BF2">
        <w:rPr>
          <w:rFonts w:ascii="Arial" w:hAnsi="Arial" w:cs="Arial"/>
          <w:sz w:val="24"/>
          <w:szCs w:val="24"/>
        </w:rPr>
        <w:t>Prisutni vjerovni</w:t>
      </w:r>
      <w:r w:rsidRPr="00CB6BF2" w:rsidR="007F7608">
        <w:rPr>
          <w:rFonts w:ascii="Arial" w:hAnsi="Arial" w:cs="Arial"/>
          <w:sz w:val="24"/>
          <w:szCs w:val="24"/>
        </w:rPr>
        <w:t>ci</w:t>
      </w:r>
      <w:r w:rsidRPr="00CB6BF2" w:rsidR="00E74BAB">
        <w:rPr>
          <w:rFonts w:ascii="Arial" w:hAnsi="Arial" w:cs="Arial"/>
          <w:sz w:val="24"/>
          <w:szCs w:val="24"/>
        </w:rPr>
        <w:t xml:space="preserve"> </w:t>
      </w:r>
      <w:r w:rsidRPr="00CB6BF2">
        <w:rPr>
          <w:rFonts w:ascii="Arial" w:hAnsi="Arial" w:cs="Arial"/>
          <w:sz w:val="24"/>
          <w:szCs w:val="24"/>
        </w:rPr>
        <w:t>ne osporava</w:t>
      </w:r>
      <w:r w:rsidRPr="00CB6BF2" w:rsidR="007F7608">
        <w:rPr>
          <w:rFonts w:ascii="Arial" w:hAnsi="Arial" w:cs="Arial"/>
          <w:sz w:val="24"/>
          <w:szCs w:val="24"/>
        </w:rPr>
        <w:t>ju</w:t>
      </w:r>
      <w:r w:rsidRPr="00CB6BF2">
        <w:rPr>
          <w:rFonts w:ascii="Arial" w:hAnsi="Arial" w:cs="Arial"/>
          <w:sz w:val="24"/>
          <w:szCs w:val="24"/>
        </w:rPr>
        <w:t xml:space="preserve"> tražbinu drugom vjerovniku. </w:t>
      </w:r>
    </w:p>
    <w:p w:rsidRPr="00CB6BF2" w:rsidR="000857AF" w:rsidP="001C716F" w:rsidRDefault="000857AF">
      <w:pPr>
        <w:ind w:firstLine="720"/>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78129A">
        <w:rPr>
          <w:rFonts w:ascii="Arial" w:hAnsi="Arial" w:cs="Arial"/>
          <w:bCs/>
          <w:sz w:val="24"/>
          <w:szCs w:val="24"/>
        </w:rPr>
        <w:t xml:space="preserve"> </w:t>
      </w:r>
      <w:r w:rsidRPr="00CB6BF2" w:rsidR="000D7062">
        <w:rPr>
          <w:rFonts w:ascii="Arial" w:hAnsi="Arial" w:cs="Arial"/>
          <w:bCs/>
          <w:sz w:val="24"/>
          <w:szCs w:val="24"/>
        </w:rPr>
        <w:t xml:space="preserve">I i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00BF2334" w:rsidP="000B3A4F" w:rsidRDefault="00BF2334">
      <w:pPr>
        <w:jc w:val="both"/>
        <w:rPr>
          <w:rFonts w:ascii="Arial" w:hAnsi="Arial" w:cs="Arial"/>
          <w:bCs/>
          <w:sz w:val="24"/>
          <w:szCs w:val="24"/>
        </w:rPr>
      </w:pPr>
    </w:p>
    <w:p w:rsidR="00675303" w:rsidP="000B3A4F" w:rsidRDefault="00675303">
      <w:pPr>
        <w:jc w:val="both"/>
        <w:rPr>
          <w:rFonts w:ascii="Arial" w:hAnsi="Arial" w:cs="Arial"/>
          <w:bCs/>
          <w:sz w:val="24"/>
          <w:szCs w:val="24"/>
        </w:rPr>
      </w:pPr>
    </w:p>
    <w:p w:rsidRPr="00CB6BF2" w:rsidR="00675303" w:rsidP="000B3A4F" w:rsidRDefault="00675303">
      <w:pPr>
        <w:jc w:val="both"/>
        <w:rPr>
          <w:rFonts w:ascii="Arial" w:hAnsi="Arial" w:cs="Arial"/>
          <w:bCs/>
          <w:sz w:val="24"/>
          <w:szCs w:val="24"/>
        </w:rPr>
      </w:pPr>
    </w:p>
    <w:p w:rsidRPr="00CB6BF2" w:rsidR="00F513AE" w:rsidP="00F3444F" w:rsidRDefault="006B0F0B">
      <w:pPr>
        <w:numPr>
          <w:ilvl w:val="12"/>
          <w:numId w:val="0"/>
        </w:numPr>
        <w:ind w:firstLine="720"/>
        <w:jc w:val="both"/>
        <w:rPr>
          <w:rFonts w:ascii="Arial" w:hAnsi="Arial" w:cs="Arial"/>
          <w:bCs/>
          <w:sz w:val="24"/>
          <w:szCs w:val="24"/>
        </w:rPr>
      </w:pPr>
      <w:r w:rsidRPr="00CB6BF2">
        <w:rPr>
          <w:rFonts w:ascii="Arial" w:hAnsi="Arial" w:cs="Arial"/>
          <w:bCs/>
          <w:sz w:val="24"/>
          <w:szCs w:val="24"/>
        </w:rPr>
        <w:lastRenderedPageBreak/>
        <w:t>Stečajni upravitelj ističe kako</w:t>
      </w:r>
      <w:r w:rsidR="002F4A76">
        <w:rPr>
          <w:rFonts w:ascii="Arial" w:hAnsi="Arial" w:cs="Arial"/>
          <w:bCs/>
          <w:sz w:val="24"/>
          <w:szCs w:val="24"/>
        </w:rPr>
        <w:t xml:space="preserve"> </w:t>
      </w:r>
      <w:r w:rsidR="008A06C5">
        <w:rPr>
          <w:rFonts w:ascii="Arial" w:hAnsi="Arial" w:cs="Arial"/>
          <w:bCs/>
          <w:sz w:val="24"/>
          <w:szCs w:val="24"/>
        </w:rPr>
        <w:t xml:space="preserve">nema </w:t>
      </w:r>
      <w:r w:rsidRPr="00CB6BF2" w:rsidR="007F3546">
        <w:rPr>
          <w:rFonts w:ascii="Arial" w:hAnsi="Arial" w:cs="Arial"/>
          <w:bCs/>
          <w:sz w:val="24"/>
          <w:szCs w:val="24"/>
        </w:rPr>
        <w:t>razlučn</w:t>
      </w:r>
      <w:r w:rsidRPr="00CB6BF2" w:rsidR="00484281">
        <w:rPr>
          <w:rFonts w:ascii="Arial" w:hAnsi="Arial" w:cs="Arial"/>
          <w:bCs/>
          <w:sz w:val="24"/>
          <w:szCs w:val="24"/>
        </w:rPr>
        <w:t>ih</w:t>
      </w:r>
      <w:r w:rsidRPr="00CB6BF2" w:rsidR="00F835F3">
        <w:rPr>
          <w:rFonts w:ascii="Arial" w:hAnsi="Arial" w:cs="Arial"/>
          <w:bCs/>
          <w:sz w:val="24"/>
          <w:szCs w:val="24"/>
        </w:rPr>
        <w:t xml:space="preserve"> </w:t>
      </w:r>
      <w:r w:rsidRPr="00CB6BF2" w:rsidR="00FF5293">
        <w:rPr>
          <w:rFonts w:ascii="Arial" w:hAnsi="Arial" w:cs="Arial"/>
          <w:bCs/>
          <w:sz w:val="24"/>
          <w:szCs w:val="24"/>
        </w:rPr>
        <w:t xml:space="preserve"> </w:t>
      </w:r>
      <w:r w:rsidRPr="00CB6BF2" w:rsidR="007F3546">
        <w:rPr>
          <w:rFonts w:ascii="Arial" w:hAnsi="Arial" w:cs="Arial"/>
          <w:bCs/>
          <w:sz w:val="24"/>
          <w:szCs w:val="24"/>
        </w:rPr>
        <w:t>prav</w:t>
      </w:r>
      <w:r w:rsidRPr="00CB6BF2" w:rsidR="00484281">
        <w:rPr>
          <w:rFonts w:ascii="Arial" w:hAnsi="Arial" w:cs="Arial"/>
          <w:bCs/>
          <w:sz w:val="24"/>
          <w:szCs w:val="24"/>
        </w:rPr>
        <w:t>a</w:t>
      </w:r>
      <w:r w:rsidRPr="00CB6BF2" w:rsidR="00FB34B7">
        <w:rPr>
          <w:rFonts w:ascii="Arial" w:hAnsi="Arial" w:cs="Arial"/>
          <w:bCs/>
          <w:sz w:val="24"/>
          <w:szCs w:val="24"/>
        </w:rPr>
        <w:t>.</w:t>
      </w:r>
    </w:p>
    <w:p w:rsidRPr="00CB6BF2" w:rsidR="000857AF" w:rsidP="000857AF" w:rsidRDefault="000857AF">
      <w:pPr>
        <w:ind w:firstLine="720"/>
        <w:jc w:val="both"/>
        <w:rPr>
          <w:rFonts w:ascii="Arial" w:hAnsi="Arial" w:cs="Arial"/>
          <w:bCs/>
          <w:sz w:val="24"/>
          <w:szCs w:val="24"/>
        </w:rPr>
      </w:pPr>
      <w:r w:rsidRPr="00CB6BF2">
        <w:rPr>
          <w:rFonts w:ascii="Arial" w:hAnsi="Arial" w:cs="Arial"/>
          <w:bCs/>
          <w:sz w:val="24"/>
          <w:szCs w:val="24"/>
        </w:rPr>
        <w:t>Ste</w:t>
      </w:r>
      <w:r w:rsidRPr="00CB6BF2" w:rsidR="00FA4A4B">
        <w:rPr>
          <w:rFonts w:ascii="Arial" w:hAnsi="Arial" w:cs="Arial"/>
          <w:bCs/>
          <w:sz w:val="24"/>
          <w:szCs w:val="24"/>
        </w:rPr>
        <w:t xml:space="preserve">čajni upravitelj </w:t>
      </w:r>
      <w:r w:rsidRPr="00CB6BF2" w:rsidR="00737A38">
        <w:rPr>
          <w:rFonts w:ascii="Arial" w:hAnsi="Arial" w:cs="Arial"/>
          <w:bCs/>
          <w:sz w:val="24"/>
          <w:szCs w:val="24"/>
        </w:rPr>
        <w:t xml:space="preserve">ističe kako </w:t>
      </w:r>
      <w:r w:rsidRPr="00CB6BF2"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pPr>
        <w:rPr>
          <w:rFonts w:ascii="Arial" w:hAnsi="Arial" w:cs="Arial"/>
          <w:bCs/>
          <w:sz w:val="24"/>
          <w:szCs w:val="24"/>
        </w:rPr>
      </w:pPr>
    </w:p>
    <w:p w:rsidRPr="00CB6BF2" w:rsidR="00853FF6" w:rsidP="00C6522F" w:rsidRDefault="004A38B4">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A73478">
        <w:rPr>
          <w:rFonts w:ascii="Arial" w:hAnsi="Arial" w:cs="Arial"/>
          <w:bCs/>
          <w:sz w:val="24"/>
          <w:szCs w:val="24"/>
        </w:rPr>
        <w:t>10,12</w:t>
      </w:r>
      <w:r w:rsidRPr="00CB6BF2" w:rsidR="00C44670">
        <w:rPr>
          <w:rFonts w:ascii="Arial" w:hAnsi="Arial" w:cs="Arial"/>
          <w:bCs/>
          <w:sz w:val="24"/>
          <w:szCs w:val="24"/>
        </w:rPr>
        <w:t xml:space="preserve"> </w:t>
      </w:r>
      <w:r w:rsidRPr="00CB6BF2" w:rsidR="00044418">
        <w:rPr>
          <w:rFonts w:ascii="Arial" w:hAnsi="Arial" w:cs="Arial"/>
          <w:bCs/>
          <w:sz w:val="24"/>
          <w:szCs w:val="24"/>
        </w:rPr>
        <w:t xml:space="preserve"> </w:t>
      </w:r>
      <w:r w:rsidRPr="00CB6BF2" w:rsidR="00862E38">
        <w:rPr>
          <w:rFonts w:ascii="Arial" w:hAnsi="Arial" w:cs="Arial"/>
          <w:bCs/>
          <w:sz w:val="24"/>
          <w:szCs w:val="24"/>
        </w:rPr>
        <w:t>sati</w:t>
      </w:r>
    </w:p>
    <w:p w:rsidRPr="00CB6BF2" w:rsidR="00EC23C0" w:rsidP="00C62C16" w:rsidRDefault="00EC23C0">
      <w:pPr>
        <w:jc w:val="both"/>
        <w:rPr>
          <w:rFonts w:ascii="Arial" w:hAnsi="Arial" w:cs="Arial"/>
          <w:bCs/>
          <w:sz w:val="24"/>
          <w:szCs w:val="24"/>
        </w:rPr>
      </w:pPr>
    </w:p>
    <w:p w:rsidRPr="00CB6BF2" w:rsidR="004079E2" w:rsidP="004079E2" w:rsidRDefault="004079E2">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pPr>
        <w:numPr>
          <w:ilvl w:val="12"/>
          <w:numId w:val="0"/>
        </w:numPr>
        <w:jc w:val="both"/>
        <w:rPr>
          <w:rFonts w:ascii="Arial" w:hAnsi="Arial" w:cs="Arial"/>
          <w:bCs/>
          <w:sz w:val="24"/>
          <w:szCs w:val="24"/>
        </w:rPr>
      </w:pPr>
    </w:p>
    <w:p w:rsidRPr="00CB6BF2" w:rsidR="004079E2" w:rsidP="004079E2" w:rsidRDefault="004079E2">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pPr>
        <w:numPr>
          <w:ilvl w:val="12"/>
          <w:numId w:val="0"/>
        </w:numPr>
        <w:jc w:val="both"/>
        <w:rPr>
          <w:rFonts w:ascii="Arial" w:hAnsi="Arial" w:cs="Arial"/>
          <w:bCs/>
          <w:sz w:val="24"/>
          <w:szCs w:val="24"/>
        </w:rPr>
      </w:pPr>
    </w:p>
    <w:p w:rsidRPr="00CB6BF2" w:rsidR="004079E2" w:rsidP="001C716F" w:rsidRDefault="004079E2">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842327" w:rsidP="00842327" w:rsidRDefault="004079E2">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00842327" w:rsidP="00842327" w:rsidRDefault="00842327">
      <w:pPr>
        <w:ind w:firstLine="720"/>
        <w:jc w:val="both"/>
        <w:rPr>
          <w:rFonts w:ascii="Arial" w:hAnsi="Arial" w:cs="Arial"/>
          <w:bCs/>
          <w:sz w:val="24"/>
          <w:szCs w:val="24"/>
        </w:rPr>
      </w:pPr>
    </w:p>
    <w:p w:rsidRPr="00842327" w:rsidR="00842327" w:rsidP="00842327" w:rsidRDefault="00842327">
      <w:pPr>
        <w:ind w:firstLine="720"/>
        <w:jc w:val="both"/>
        <w:rPr>
          <w:rFonts w:ascii="Arial" w:hAnsi="Arial" w:cs="Arial"/>
          <w:bCs/>
          <w:sz w:val="24"/>
          <w:szCs w:val="24"/>
        </w:rPr>
      </w:pPr>
      <w:r w:rsidRPr="00403AA0">
        <w:rPr>
          <w:rFonts w:ascii="Arial" w:hAnsi="Arial" w:cs="Arial"/>
          <w:sz w:val="24"/>
          <w:szCs w:val="24"/>
        </w:rPr>
        <w:t>UVODNI</w:t>
      </w:r>
      <w:r w:rsidRPr="00403AA0">
        <w:rPr>
          <w:rFonts w:ascii="Arial" w:hAnsi="Arial" w:cs="Arial"/>
          <w:spacing w:val="-8"/>
          <w:sz w:val="24"/>
          <w:szCs w:val="24"/>
        </w:rPr>
        <w:t xml:space="preserve"> </w:t>
      </w:r>
      <w:r w:rsidRPr="00403AA0">
        <w:rPr>
          <w:rFonts w:ascii="Arial" w:hAnsi="Arial" w:cs="Arial"/>
          <w:spacing w:val="-4"/>
          <w:sz w:val="24"/>
          <w:szCs w:val="24"/>
        </w:rPr>
        <w:t>DIO:</w:t>
      </w:r>
    </w:p>
    <w:p w:rsidRPr="00403AA0" w:rsidR="00842327" w:rsidP="00842327" w:rsidRDefault="00842327">
      <w:pPr>
        <w:pStyle w:val="Tijeloteksta"/>
        <w:spacing w:before="106"/>
        <w:ind w:right="140"/>
        <w:rPr>
          <w:rFonts w:cs="Arial"/>
          <w:szCs w:val="24"/>
        </w:rPr>
      </w:pPr>
      <w:r w:rsidRPr="00403AA0">
        <w:rPr>
          <w:rFonts w:cs="Arial"/>
          <w:szCs w:val="24"/>
        </w:rPr>
        <w:t>Trgovački sud u Zagrebu rješenjem broj St-1814/2023-12 od dana 21. listopada 2024. godine otvorio je stečajni postupak nad dužnikom KNJAZ PROJEKT j.d.o.o, OIB: 33724850550, Gajeva ulica 29, Igrišće.</w:t>
      </w:r>
    </w:p>
    <w:p w:rsidRPr="00403AA0" w:rsidR="00842327" w:rsidP="00842327" w:rsidRDefault="00842327">
      <w:pPr>
        <w:pStyle w:val="Tijeloteksta"/>
        <w:spacing w:before="184"/>
        <w:ind w:right="140"/>
        <w:rPr>
          <w:rFonts w:cs="Arial"/>
          <w:szCs w:val="24"/>
        </w:rPr>
      </w:pPr>
      <w:r w:rsidRPr="00403AA0">
        <w:rPr>
          <w:rFonts w:cs="Arial"/>
          <w:szCs w:val="24"/>
        </w:rPr>
        <w:t>Vjerovnici su pozvani na prijavu tražbina, zakazano je ispitno i izvještajno ročište, sve kako se to navodi u izreci samog rješenja, objavljenog na e-oglasnoj ploči dana 21. listopada 2024. godine.</w:t>
      </w:r>
    </w:p>
    <w:p w:rsidRPr="00403AA0" w:rsidR="00842327" w:rsidP="00842327" w:rsidRDefault="00842327">
      <w:pPr>
        <w:pStyle w:val="Tijeloteksta"/>
        <w:spacing w:before="3"/>
        <w:rPr>
          <w:rFonts w:cs="Arial"/>
          <w:szCs w:val="24"/>
        </w:rPr>
      </w:pPr>
    </w:p>
    <w:p w:rsidRPr="00403AA0" w:rsidR="00842327" w:rsidP="00842327" w:rsidRDefault="00842327">
      <w:pPr>
        <w:pStyle w:val="Tijeloteksta"/>
        <w:ind w:right="139"/>
        <w:rPr>
          <w:rFonts w:cs="Arial"/>
          <w:szCs w:val="24"/>
        </w:rPr>
      </w:pPr>
      <w:r w:rsidRPr="00403AA0">
        <w:rPr>
          <w:rFonts w:cs="Arial"/>
          <w:szCs w:val="24"/>
        </w:rPr>
        <w:t>U fazi prethodnog postupka bivši zz nije surađivao sa sudom, niti je pristupio na ročište radi izjašnjenja o prijedlogu za otvaranje stečajnog postupka, pa je naslovljeni sud otvorio stečajni postupak temeljem isprava u spisu – ponajviše temeljem prijedloga Financijske Agencije da i dalje postoji stečajni razlog (nesposobnost za plaćanje uslijed dugotrajne blokade</w:t>
      </w:r>
      <w:r w:rsidRPr="00403AA0">
        <w:rPr>
          <w:rFonts w:cs="Arial"/>
          <w:spacing w:val="-5"/>
          <w:szCs w:val="24"/>
        </w:rPr>
        <w:t xml:space="preserve"> </w:t>
      </w:r>
      <w:r w:rsidRPr="00403AA0">
        <w:rPr>
          <w:rFonts w:cs="Arial"/>
          <w:szCs w:val="24"/>
        </w:rPr>
        <w:t>računa), te</w:t>
      </w:r>
      <w:r w:rsidRPr="00403AA0">
        <w:rPr>
          <w:rFonts w:cs="Arial"/>
          <w:spacing w:val="-5"/>
          <w:szCs w:val="24"/>
        </w:rPr>
        <w:t xml:space="preserve"> </w:t>
      </w:r>
      <w:r w:rsidRPr="00403AA0">
        <w:rPr>
          <w:rFonts w:cs="Arial"/>
          <w:szCs w:val="24"/>
        </w:rPr>
        <w:t>temeljem</w:t>
      </w:r>
      <w:r w:rsidRPr="00403AA0">
        <w:rPr>
          <w:rFonts w:cs="Arial"/>
          <w:spacing w:val="-7"/>
          <w:szCs w:val="24"/>
        </w:rPr>
        <w:t xml:space="preserve"> </w:t>
      </w:r>
      <w:r w:rsidRPr="00403AA0">
        <w:rPr>
          <w:rFonts w:cs="Arial"/>
          <w:szCs w:val="24"/>
        </w:rPr>
        <w:t>potvrde</w:t>
      </w:r>
      <w:r w:rsidRPr="00403AA0">
        <w:rPr>
          <w:rFonts w:cs="Arial"/>
          <w:spacing w:val="-5"/>
          <w:szCs w:val="24"/>
        </w:rPr>
        <w:t xml:space="preserve"> </w:t>
      </w:r>
      <w:r w:rsidRPr="00403AA0">
        <w:rPr>
          <w:rFonts w:cs="Arial"/>
          <w:szCs w:val="24"/>
        </w:rPr>
        <w:t>CVH</w:t>
      </w:r>
      <w:r w:rsidRPr="00403AA0">
        <w:rPr>
          <w:rFonts w:cs="Arial"/>
          <w:spacing w:val="-3"/>
          <w:szCs w:val="24"/>
        </w:rPr>
        <w:t xml:space="preserve"> </w:t>
      </w:r>
      <w:r w:rsidRPr="00403AA0">
        <w:rPr>
          <w:rFonts w:cs="Arial"/>
          <w:szCs w:val="24"/>
        </w:rPr>
        <w:t>da je stečajni</w:t>
      </w:r>
      <w:r w:rsidRPr="00403AA0">
        <w:rPr>
          <w:rFonts w:cs="Arial"/>
          <w:spacing w:val="-7"/>
          <w:szCs w:val="24"/>
        </w:rPr>
        <w:t xml:space="preserve"> </w:t>
      </w:r>
      <w:r w:rsidRPr="00403AA0">
        <w:rPr>
          <w:rFonts w:cs="Arial"/>
          <w:szCs w:val="24"/>
        </w:rPr>
        <w:t>dužnik vlasnik</w:t>
      </w:r>
      <w:r w:rsidRPr="00403AA0">
        <w:rPr>
          <w:rFonts w:cs="Arial"/>
          <w:spacing w:val="-5"/>
          <w:szCs w:val="24"/>
        </w:rPr>
        <w:t xml:space="preserve"> </w:t>
      </w:r>
      <w:r w:rsidRPr="00403AA0">
        <w:rPr>
          <w:rFonts w:cs="Arial"/>
          <w:szCs w:val="24"/>
        </w:rPr>
        <w:t>automobila – VW Furgon 1.9.SD (god. proizvodnje 2002.), Peugeot Boxer 335 2,2 HDI (god. proizvodnje 2008) i Fiat Doblo Cargo 1.2 Base (god. proizvodnje 2003.).</w:t>
      </w:r>
    </w:p>
    <w:p w:rsidRPr="00403AA0" w:rsidR="00842327" w:rsidP="00842327" w:rsidRDefault="00842327">
      <w:pPr>
        <w:pStyle w:val="Naslov1"/>
        <w:spacing w:before="75"/>
        <w:rPr>
          <w:rFonts w:ascii="Arial" w:hAnsi="Arial" w:cs="Arial"/>
          <w:b w:val="false"/>
          <w:szCs w:val="24"/>
        </w:rPr>
      </w:pPr>
      <w:r>
        <w:rPr>
          <w:rFonts w:ascii="Arial" w:hAnsi="Arial" w:cs="Arial"/>
          <w:b w:val="false"/>
          <w:szCs w:val="24"/>
        </w:rPr>
        <w:t xml:space="preserve">OPĆI </w:t>
      </w:r>
      <w:r w:rsidRPr="00403AA0">
        <w:rPr>
          <w:rFonts w:ascii="Arial" w:hAnsi="Arial" w:cs="Arial"/>
          <w:b w:val="false"/>
          <w:szCs w:val="24"/>
        </w:rPr>
        <w:t>PODACI</w:t>
      </w:r>
      <w:r w:rsidRPr="00403AA0">
        <w:rPr>
          <w:rFonts w:ascii="Arial" w:hAnsi="Arial" w:cs="Arial"/>
          <w:b w:val="false"/>
          <w:spacing w:val="-12"/>
          <w:szCs w:val="24"/>
        </w:rPr>
        <w:t xml:space="preserve"> </w:t>
      </w:r>
      <w:r w:rsidRPr="00403AA0">
        <w:rPr>
          <w:rFonts w:ascii="Arial" w:hAnsi="Arial" w:cs="Arial"/>
          <w:b w:val="false"/>
          <w:szCs w:val="24"/>
        </w:rPr>
        <w:t>O</w:t>
      </w:r>
      <w:r w:rsidRPr="00403AA0">
        <w:rPr>
          <w:rFonts w:ascii="Arial" w:hAnsi="Arial" w:cs="Arial"/>
          <w:b w:val="false"/>
          <w:spacing w:val="-12"/>
          <w:szCs w:val="24"/>
        </w:rPr>
        <w:t xml:space="preserve"> </w:t>
      </w:r>
      <w:r w:rsidRPr="00403AA0">
        <w:rPr>
          <w:rFonts w:ascii="Arial" w:hAnsi="Arial" w:cs="Arial"/>
          <w:b w:val="false"/>
          <w:szCs w:val="24"/>
        </w:rPr>
        <w:t>STEČAJNOM</w:t>
      </w:r>
      <w:r w:rsidRPr="00403AA0">
        <w:rPr>
          <w:rFonts w:ascii="Arial" w:hAnsi="Arial" w:cs="Arial"/>
          <w:b w:val="false"/>
          <w:spacing w:val="-11"/>
          <w:szCs w:val="24"/>
        </w:rPr>
        <w:t xml:space="preserve"> </w:t>
      </w:r>
      <w:r w:rsidRPr="00403AA0">
        <w:rPr>
          <w:rFonts w:ascii="Arial" w:hAnsi="Arial" w:cs="Arial"/>
          <w:b w:val="false"/>
          <w:spacing w:val="-2"/>
          <w:szCs w:val="24"/>
        </w:rPr>
        <w:t>DUŽNIKU:</w:t>
      </w:r>
    </w:p>
    <w:p w:rsidRPr="00403AA0" w:rsidR="00842327" w:rsidP="00842327" w:rsidRDefault="00842327">
      <w:pPr>
        <w:pStyle w:val="Tijeloteksta"/>
        <w:spacing w:before="111"/>
        <w:ind w:right="142"/>
        <w:rPr>
          <w:rFonts w:cs="Arial"/>
          <w:szCs w:val="24"/>
        </w:rPr>
      </w:pPr>
      <w:r w:rsidRPr="00403AA0">
        <w:rPr>
          <w:rFonts w:cs="Arial"/>
          <w:szCs w:val="24"/>
        </w:rPr>
        <w:t>Stečajni dužnik je trgovačko društvo s ograničenom odgovornošću (osnovano Izjavom o osnivanju jednostavnog društva s ograničenom odgovornošću od 21.04.2022. godine)</w:t>
      </w:r>
    </w:p>
    <w:p w:rsidRPr="00403AA0" w:rsidR="00842327" w:rsidP="00842327" w:rsidRDefault="00842327">
      <w:pPr>
        <w:pStyle w:val="Tijeloteksta"/>
        <w:spacing w:before="68" w:line="297" w:lineRule="auto"/>
        <w:ind w:right="253"/>
        <w:rPr>
          <w:rFonts w:cs="Arial"/>
          <w:szCs w:val="24"/>
        </w:rPr>
      </w:pPr>
      <w:r w:rsidRPr="00403AA0">
        <w:rPr>
          <w:rFonts w:cs="Arial"/>
          <w:szCs w:val="24"/>
        </w:rPr>
        <w:t>Pretežita</w:t>
      </w:r>
      <w:r w:rsidRPr="00403AA0">
        <w:rPr>
          <w:rFonts w:cs="Arial"/>
          <w:spacing w:val="-5"/>
          <w:szCs w:val="24"/>
        </w:rPr>
        <w:t xml:space="preserve"> </w:t>
      </w:r>
      <w:r w:rsidRPr="00403AA0">
        <w:rPr>
          <w:rFonts w:cs="Arial"/>
          <w:szCs w:val="24"/>
        </w:rPr>
        <w:t>djelatnost</w:t>
      </w:r>
      <w:r w:rsidRPr="00403AA0">
        <w:rPr>
          <w:rFonts w:cs="Arial"/>
          <w:spacing w:val="-6"/>
          <w:szCs w:val="24"/>
        </w:rPr>
        <w:t xml:space="preserve"> </w:t>
      </w:r>
      <w:r w:rsidRPr="00403AA0">
        <w:rPr>
          <w:rFonts w:cs="Arial"/>
          <w:szCs w:val="24"/>
        </w:rPr>
        <w:t>društva</w:t>
      </w:r>
      <w:r w:rsidRPr="00403AA0">
        <w:rPr>
          <w:rFonts w:cs="Arial"/>
          <w:spacing w:val="-3"/>
          <w:szCs w:val="24"/>
        </w:rPr>
        <w:t xml:space="preserve"> </w:t>
      </w:r>
      <w:r w:rsidRPr="00403AA0">
        <w:rPr>
          <w:rFonts w:cs="Arial"/>
          <w:szCs w:val="24"/>
        </w:rPr>
        <w:t>je:</w:t>
      </w:r>
      <w:r w:rsidRPr="00403AA0">
        <w:rPr>
          <w:rFonts w:cs="Arial"/>
          <w:spacing w:val="-6"/>
          <w:szCs w:val="24"/>
        </w:rPr>
        <w:t xml:space="preserve"> </w:t>
      </w:r>
      <w:r w:rsidRPr="00403AA0">
        <w:rPr>
          <w:rFonts w:cs="Arial"/>
          <w:szCs w:val="24"/>
        </w:rPr>
        <w:t>Uslužne</w:t>
      </w:r>
      <w:r w:rsidRPr="00403AA0">
        <w:rPr>
          <w:rFonts w:cs="Arial"/>
          <w:spacing w:val="-5"/>
          <w:szCs w:val="24"/>
        </w:rPr>
        <w:t xml:space="preserve"> </w:t>
      </w:r>
      <w:r w:rsidRPr="00403AA0">
        <w:rPr>
          <w:rFonts w:cs="Arial"/>
          <w:szCs w:val="24"/>
        </w:rPr>
        <w:t>djelatnosti</w:t>
      </w:r>
      <w:r w:rsidRPr="00403AA0">
        <w:rPr>
          <w:rFonts w:cs="Arial"/>
          <w:spacing w:val="-6"/>
          <w:szCs w:val="24"/>
        </w:rPr>
        <w:t xml:space="preserve"> </w:t>
      </w:r>
      <w:r w:rsidRPr="00403AA0">
        <w:rPr>
          <w:rFonts w:cs="Arial"/>
          <w:szCs w:val="24"/>
        </w:rPr>
        <w:t>uređenja i</w:t>
      </w:r>
      <w:r w:rsidRPr="00403AA0">
        <w:rPr>
          <w:rFonts w:cs="Arial"/>
          <w:spacing w:val="-6"/>
          <w:szCs w:val="24"/>
        </w:rPr>
        <w:t xml:space="preserve"> </w:t>
      </w:r>
      <w:r w:rsidRPr="00403AA0">
        <w:rPr>
          <w:rFonts w:cs="Arial"/>
          <w:szCs w:val="24"/>
        </w:rPr>
        <w:t>održavanja</w:t>
      </w:r>
      <w:r w:rsidRPr="00403AA0">
        <w:rPr>
          <w:rFonts w:cs="Arial"/>
          <w:spacing w:val="-5"/>
          <w:szCs w:val="24"/>
        </w:rPr>
        <w:t xml:space="preserve"> </w:t>
      </w:r>
      <w:r w:rsidRPr="00403AA0">
        <w:rPr>
          <w:rFonts w:cs="Arial"/>
          <w:szCs w:val="24"/>
        </w:rPr>
        <w:t>krajolika (81.30) Sjedište društva je: Gajeva ulica 29, Igrišće (Općina Jakovlje)</w:t>
      </w:r>
    </w:p>
    <w:p w:rsidR="00842327" w:rsidP="00842327" w:rsidRDefault="00842327">
      <w:pPr>
        <w:pStyle w:val="Tijeloteksta"/>
        <w:spacing w:before="56"/>
        <w:ind w:right="141"/>
        <w:rPr>
          <w:rFonts w:cs="Arial"/>
          <w:szCs w:val="24"/>
        </w:rPr>
      </w:pPr>
      <w:r w:rsidRPr="00403AA0">
        <w:rPr>
          <w:rFonts w:cs="Arial"/>
          <w:szCs w:val="24"/>
        </w:rPr>
        <w:t>U registru Trgovačkog suda u Zagrebu naveden je osnivač Tomislav Knjaz (OIB: 78931934331), te je isti</w:t>
      </w:r>
      <w:r w:rsidRPr="00403AA0">
        <w:rPr>
          <w:rFonts w:cs="Arial"/>
          <w:spacing w:val="-1"/>
          <w:szCs w:val="24"/>
        </w:rPr>
        <w:t xml:space="preserve"> </w:t>
      </w:r>
      <w:r w:rsidRPr="00403AA0">
        <w:rPr>
          <w:rFonts w:cs="Arial"/>
          <w:szCs w:val="24"/>
        </w:rPr>
        <w:t>od osnivanja na poziciji osnivača i</w:t>
      </w:r>
      <w:r w:rsidRPr="00403AA0">
        <w:rPr>
          <w:rFonts w:cs="Arial"/>
          <w:spacing w:val="-1"/>
          <w:szCs w:val="24"/>
        </w:rPr>
        <w:t xml:space="preserve"> </w:t>
      </w:r>
      <w:r w:rsidRPr="00403AA0">
        <w:rPr>
          <w:rFonts w:cs="Arial"/>
          <w:szCs w:val="24"/>
        </w:rPr>
        <w:t xml:space="preserve">osobe ovlaštene za </w:t>
      </w:r>
      <w:r w:rsidRPr="00403AA0">
        <w:rPr>
          <w:rFonts w:cs="Arial"/>
          <w:szCs w:val="24"/>
        </w:rPr>
        <w:lastRenderedPageBreak/>
        <w:t>zastupanje. U prilogu se dostavlja povijesni izvadak iz sudskog registra za stečajnog dužnika.</w:t>
      </w:r>
    </w:p>
    <w:p w:rsidRPr="00403AA0" w:rsidR="00842327" w:rsidP="00842327" w:rsidRDefault="00842327">
      <w:pPr>
        <w:pStyle w:val="Tijeloteksta"/>
        <w:spacing w:before="56"/>
        <w:ind w:right="141"/>
        <w:rPr>
          <w:rFonts w:cs="Arial"/>
          <w:szCs w:val="24"/>
        </w:rPr>
      </w:pPr>
    </w:p>
    <w:p w:rsidRPr="00403AA0" w:rsidR="00842327" w:rsidP="00842327" w:rsidRDefault="00842327">
      <w:pPr>
        <w:pStyle w:val="Naslov1"/>
        <w:rPr>
          <w:rFonts w:ascii="Arial" w:hAnsi="Arial" w:cs="Arial"/>
          <w:b w:val="false"/>
          <w:szCs w:val="24"/>
        </w:rPr>
      </w:pPr>
      <w:r w:rsidRPr="00403AA0">
        <w:rPr>
          <w:rFonts w:ascii="Arial" w:hAnsi="Arial" w:cs="Arial"/>
          <w:b w:val="false"/>
          <w:spacing w:val="-2"/>
          <w:szCs w:val="24"/>
        </w:rPr>
        <w:t>RADNICI:</w:t>
      </w:r>
    </w:p>
    <w:p w:rsidRPr="00403AA0" w:rsidR="00842327" w:rsidP="00842327" w:rsidRDefault="00842327">
      <w:pPr>
        <w:pStyle w:val="Tijeloteksta"/>
        <w:spacing w:before="111"/>
        <w:ind w:right="142"/>
        <w:rPr>
          <w:rFonts w:cs="Arial"/>
          <w:szCs w:val="24"/>
        </w:rPr>
      </w:pPr>
      <w:r w:rsidRPr="00403AA0">
        <w:rPr>
          <w:rFonts w:cs="Arial"/>
          <w:szCs w:val="24"/>
        </w:rPr>
        <w:t>Stečajni dužnik nema zaposlenika (sve prema pribavljenoj potvrdi HZMO Split, Klasa: 140-01/24-35/78 od 24.10.2024.god.)</w:t>
      </w:r>
    </w:p>
    <w:p w:rsidRPr="00403AA0" w:rsidR="00842327" w:rsidP="00842327" w:rsidRDefault="00842327">
      <w:pPr>
        <w:pStyle w:val="Tijeloteksta"/>
        <w:spacing w:before="17"/>
        <w:rPr>
          <w:rFonts w:cs="Arial"/>
          <w:szCs w:val="24"/>
        </w:rPr>
      </w:pPr>
    </w:p>
    <w:p w:rsidRPr="00403AA0" w:rsidR="00842327" w:rsidP="00842327" w:rsidRDefault="00842327">
      <w:pPr>
        <w:pStyle w:val="Naslov1"/>
        <w:rPr>
          <w:rFonts w:ascii="Arial" w:hAnsi="Arial" w:cs="Arial"/>
          <w:b w:val="false"/>
          <w:szCs w:val="24"/>
        </w:rPr>
      </w:pPr>
      <w:r w:rsidRPr="00403AA0">
        <w:rPr>
          <w:rFonts w:ascii="Arial" w:hAnsi="Arial" w:cs="Arial"/>
          <w:b w:val="false"/>
          <w:szCs w:val="24"/>
        </w:rPr>
        <w:t>TIJEK</w:t>
      </w:r>
      <w:r w:rsidRPr="00403AA0">
        <w:rPr>
          <w:rFonts w:ascii="Arial" w:hAnsi="Arial" w:cs="Arial"/>
          <w:b w:val="false"/>
          <w:spacing w:val="-12"/>
          <w:szCs w:val="24"/>
        </w:rPr>
        <w:t xml:space="preserve"> </w:t>
      </w:r>
      <w:r w:rsidRPr="00403AA0">
        <w:rPr>
          <w:rFonts w:ascii="Arial" w:hAnsi="Arial" w:cs="Arial"/>
          <w:b w:val="false"/>
          <w:szCs w:val="24"/>
        </w:rPr>
        <w:t>POSTUPKA</w:t>
      </w:r>
      <w:r w:rsidRPr="00403AA0">
        <w:rPr>
          <w:rFonts w:ascii="Arial" w:hAnsi="Arial" w:cs="Arial"/>
          <w:b w:val="false"/>
          <w:spacing w:val="-12"/>
          <w:szCs w:val="24"/>
        </w:rPr>
        <w:t xml:space="preserve"> </w:t>
      </w:r>
      <w:r w:rsidRPr="00403AA0">
        <w:rPr>
          <w:rFonts w:ascii="Arial" w:hAnsi="Arial" w:cs="Arial"/>
          <w:b w:val="false"/>
          <w:szCs w:val="24"/>
        </w:rPr>
        <w:t>I</w:t>
      </w:r>
      <w:r w:rsidRPr="00403AA0">
        <w:rPr>
          <w:rFonts w:ascii="Arial" w:hAnsi="Arial" w:cs="Arial"/>
          <w:b w:val="false"/>
          <w:spacing w:val="-14"/>
          <w:szCs w:val="24"/>
        </w:rPr>
        <w:t xml:space="preserve"> </w:t>
      </w:r>
      <w:r w:rsidRPr="00403AA0">
        <w:rPr>
          <w:rFonts w:ascii="Arial" w:hAnsi="Arial" w:cs="Arial"/>
          <w:b w:val="false"/>
          <w:szCs w:val="24"/>
        </w:rPr>
        <w:t>RADNJE</w:t>
      </w:r>
      <w:r w:rsidRPr="00403AA0">
        <w:rPr>
          <w:rFonts w:ascii="Arial" w:hAnsi="Arial" w:cs="Arial"/>
          <w:b w:val="false"/>
          <w:spacing w:val="-12"/>
          <w:szCs w:val="24"/>
        </w:rPr>
        <w:t xml:space="preserve"> </w:t>
      </w:r>
      <w:r w:rsidRPr="00403AA0">
        <w:rPr>
          <w:rFonts w:ascii="Arial" w:hAnsi="Arial" w:cs="Arial"/>
          <w:b w:val="false"/>
          <w:szCs w:val="24"/>
        </w:rPr>
        <w:t>STEČAJNOG</w:t>
      </w:r>
      <w:r w:rsidRPr="00403AA0">
        <w:rPr>
          <w:rFonts w:ascii="Arial" w:hAnsi="Arial" w:cs="Arial"/>
          <w:b w:val="false"/>
          <w:spacing w:val="-15"/>
          <w:szCs w:val="24"/>
        </w:rPr>
        <w:t xml:space="preserve"> </w:t>
      </w:r>
      <w:r w:rsidRPr="00403AA0">
        <w:rPr>
          <w:rFonts w:ascii="Arial" w:hAnsi="Arial" w:cs="Arial"/>
          <w:b w:val="false"/>
          <w:spacing w:val="-2"/>
          <w:szCs w:val="24"/>
        </w:rPr>
        <w:t>UPRAVITELJA:</w:t>
      </w:r>
    </w:p>
    <w:p w:rsidRPr="00403AA0" w:rsidR="00842327" w:rsidP="00842327" w:rsidRDefault="00842327">
      <w:pPr>
        <w:pStyle w:val="Tijeloteksta"/>
        <w:spacing w:before="226"/>
        <w:rPr>
          <w:rFonts w:cs="Arial"/>
          <w:szCs w:val="24"/>
        </w:rPr>
      </w:pPr>
      <w:r w:rsidRPr="00403AA0">
        <w:rPr>
          <w:rFonts w:cs="Arial"/>
          <w:szCs w:val="24"/>
        </w:rPr>
        <w:t>Stečajni</w:t>
      </w:r>
      <w:r w:rsidRPr="00403AA0">
        <w:rPr>
          <w:rFonts w:cs="Arial"/>
          <w:spacing w:val="-13"/>
          <w:szCs w:val="24"/>
        </w:rPr>
        <w:t xml:space="preserve"> </w:t>
      </w:r>
      <w:r w:rsidRPr="00403AA0">
        <w:rPr>
          <w:rFonts w:cs="Arial"/>
          <w:szCs w:val="24"/>
        </w:rPr>
        <w:t>upravitelj</w:t>
      </w:r>
      <w:r w:rsidRPr="00403AA0">
        <w:rPr>
          <w:rFonts w:cs="Arial"/>
          <w:spacing w:val="-8"/>
          <w:szCs w:val="24"/>
        </w:rPr>
        <w:t xml:space="preserve"> </w:t>
      </w:r>
      <w:r w:rsidRPr="00403AA0">
        <w:rPr>
          <w:rFonts w:cs="Arial"/>
          <w:szCs w:val="24"/>
        </w:rPr>
        <w:t>je</w:t>
      </w:r>
      <w:r w:rsidRPr="00403AA0">
        <w:rPr>
          <w:rFonts w:cs="Arial"/>
          <w:spacing w:val="-11"/>
          <w:szCs w:val="24"/>
        </w:rPr>
        <w:t xml:space="preserve"> </w:t>
      </w:r>
      <w:r w:rsidRPr="00403AA0">
        <w:rPr>
          <w:rFonts w:cs="Arial"/>
          <w:szCs w:val="24"/>
        </w:rPr>
        <w:t>postupajući</w:t>
      </w:r>
      <w:r w:rsidRPr="00403AA0">
        <w:rPr>
          <w:rFonts w:cs="Arial"/>
          <w:spacing w:val="-12"/>
          <w:szCs w:val="24"/>
        </w:rPr>
        <w:t xml:space="preserve"> </w:t>
      </w:r>
      <w:r w:rsidRPr="00403AA0">
        <w:rPr>
          <w:rFonts w:cs="Arial"/>
          <w:szCs w:val="24"/>
        </w:rPr>
        <w:t>po</w:t>
      </w:r>
      <w:r w:rsidRPr="00403AA0">
        <w:rPr>
          <w:rFonts w:cs="Arial"/>
          <w:spacing w:val="-11"/>
          <w:szCs w:val="24"/>
        </w:rPr>
        <w:t xml:space="preserve"> </w:t>
      </w:r>
      <w:r w:rsidRPr="00403AA0">
        <w:rPr>
          <w:rFonts w:cs="Arial"/>
          <w:szCs w:val="24"/>
        </w:rPr>
        <w:t>zakonskim</w:t>
      </w:r>
      <w:r w:rsidRPr="00403AA0">
        <w:rPr>
          <w:rFonts w:cs="Arial"/>
          <w:spacing w:val="-8"/>
          <w:szCs w:val="24"/>
        </w:rPr>
        <w:t xml:space="preserve"> </w:t>
      </w:r>
      <w:r w:rsidRPr="00403AA0">
        <w:rPr>
          <w:rFonts w:cs="Arial"/>
          <w:szCs w:val="24"/>
        </w:rPr>
        <w:t>dužnostima</w:t>
      </w:r>
      <w:r w:rsidRPr="00403AA0">
        <w:rPr>
          <w:rFonts w:cs="Arial"/>
          <w:spacing w:val="-8"/>
          <w:szCs w:val="24"/>
        </w:rPr>
        <w:t xml:space="preserve"> </w:t>
      </w:r>
      <w:r w:rsidRPr="00403AA0">
        <w:rPr>
          <w:rFonts w:cs="Arial"/>
          <w:szCs w:val="24"/>
        </w:rPr>
        <w:t>poduzeo</w:t>
      </w:r>
      <w:r w:rsidRPr="00403AA0">
        <w:rPr>
          <w:rFonts w:cs="Arial"/>
          <w:spacing w:val="-10"/>
          <w:szCs w:val="24"/>
        </w:rPr>
        <w:t xml:space="preserve"> </w:t>
      </w:r>
      <w:r w:rsidRPr="00403AA0">
        <w:rPr>
          <w:rFonts w:cs="Arial"/>
          <w:szCs w:val="24"/>
        </w:rPr>
        <w:t>sljedeće</w:t>
      </w:r>
      <w:r w:rsidRPr="00403AA0">
        <w:rPr>
          <w:rFonts w:cs="Arial"/>
          <w:spacing w:val="-8"/>
          <w:szCs w:val="24"/>
        </w:rPr>
        <w:t xml:space="preserve"> </w:t>
      </w:r>
      <w:r w:rsidRPr="00403AA0">
        <w:rPr>
          <w:rFonts w:cs="Arial"/>
          <w:spacing w:val="-2"/>
          <w:szCs w:val="24"/>
        </w:rPr>
        <w:t>radnje:</w:t>
      </w:r>
    </w:p>
    <w:p w:rsidRPr="00403AA0" w:rsidR="00842327" w:rsidP="00842327" w:rsidRDefault="00842327">
      <w:pPr>
        <w:pStyle w:val="Odlomakpopisa"/>
        <w:widowControl w:val="false"/>
        <w:numPr>
          <w:ilvl w:val="0"/>
          <w:numId w:val="42"/>
        </w:numPr>
        <w:tabs>
          <w:tab w:val="left" w:pos="433"/>
        </w:tabs>
        <w:autoSpaceDE w:val="false"/>
        <w:autoSpaceDN w:val="false"/>
        <w:spacing w:before="159" w:after="0" w:line="240" w:lineRule="auto"/>
        <w:ind w:right="140" w:firstLine="0"/>
        <w:contextualSpacing w:val="false"/>
        <w:rPr>
          <w:rFonts w:ascii="Arial" w:hAnsi="Arial" w:cs="Arial"/>
          <w:sz w:val="24"/>
          <w:szCs w:val="24"/>
        </w:rPr>
      </w:pPr>
      <w:r w:rsidRPr="00403AA0">
        <w:rPr>
          <w:rFonts w:ascii="Arial" w:hAnsi="Arial" w:cs="Arial"/>
          <w:sz w:val="24"/>
          <w:szCs w:val="24"/>
        </w:rPr>
        <w:t>kontaktiranje</w:t>
      </w:r>
      <w:r w:rsidRPr="00403AA0">
        <w:rPr>
          <w:rFonts w:ascii="Arial" w:hAnsi="Arial" w:cs="Arial"/>
          <w:spacing w:val="37"/>
          <w:sz w:val="24"/>
          <w:szCs w:val="24"/>
        </w:rPr>
        <w:t xml:space="preserve"> </w:t>
      </w:r>
      <w:r w:rsidRPr="00403AA0">
        <w:rPr>
          <w:rFonts w:ascii="Arial" w:hAnsi="Arial" w:cs="Arial"/>
          <w:sz w:val="24"/>
          <w:szCs w:val="24"/>
        </w:rPr>
        <w:t>sa</w:t>
      </w:r>
      <w:r w:rsidRPr="00403AA0">
        <w:rPr>
          <w:rFonts w:ascii="Arial" w:hAnsi="Arial" w:cs="Arial"/>
          <w:spacing w:val="37"/>
          <w:sz w:val="24"/>
          <w:szCs w:val="24"/>
        </w:rPr>
        <w:t xml:space="preserve"> </w:t>
      </w:r>
      <w:r w:rsidRPr="00403AA0">
        <w:rPr>
          <w:rFonts w:ascii="Arial" w:hAnsi="Arial" w:cs="Arial"/>
          <w:sz w:val="24"/>
          <w:szCs w:val="24"/>
        </w:rPr>
        <w:t>bivšom</w:t>
      </w:r>
      <w:r w:rsidRPr="00403AA0">
        <w:rPr>
          <w:rFonts w:ascii="Arial" w:hAnsi="Arial" w:cs="Arial"/>
          <w:spacing w:val="36"/>
          <w:sz w:val="24"/>
          <w:szCs w:val="24"/>
        </w:rPr>
        <w:t xml:space="preserve"> </w:t>
      </w:r>
      <w:r w:rsidRPr="00403AA0">
        <w:rPr>
          <w:rFonts w:ascii="Arial" w:hAnsi="Arial" w:cs="Arial"/>
          <w:sz w:val="24"/>
          <w:szCs w:val="24"/>
        </w:rPr>
        <w:t>upravom,</w:t>
      </w:r>
      <w:r w:rsidRPr="00403AA0">
        <w:rPr>
          <w:rFonts w:ascii="Arial" w:hAnsi="Arial" w:cs="Arial"/>
          <w:spacing w:val="38"/>
          <w:sz w:val="24"/>
          <w:szCs w:val="24"/>
        </w:rPr>
        <w:t xml:space="preserve"> </w:t>
      </w:r>
      <w:r w:rsidRPr="00403AA0">
        <w:rPr>
          <w:rFonts w:ascii="Arial" w:hAnsi="Arial" w:cs="Arial"/>
          <w:sz w:val="24"/>
          <w:szCs w:val="24"/>
        </w:rPr>
        <w:t>te</w:t>
      </w:r>
      <w:r w:rsidRPr="00403AA0">
        <w:rPr>
          <w:rFonts w:ascii="Arial" w:hAnsi="Arial" w:cs="Arial"/>
          <w:spacing w:val="37"/>
          <w:sz w:val="24"/>
          <w:szCs w:val="24"/>
        </w:rPr>
        <w:t xml:space="preserve"> </w:t>
      </w:r>
      <w:r w:rsidRPr="00403AA0">
        <w:rPr>
          <w:rFonts w:ascii="Arial" w:hAnsi="Arial" w:cs="Arial"/>
          <w:sz w:val="24"/>
          <w:szCs w:val="24"/>
        </w:rPr>
        <w:t>sa</w:t>
      </w:r>
      <w:r w:rsidRPr="00403AA0">
        <w:rPr>
          <w:rFonts w:ascii="Arial" w:hAnsi="Arial" w:cs="Arial"/>
          <w:spacing w:val="37"/>
          <w:sz w:val="24"/>
          <w:szCs w:val="24"/>
        </w:rPr>
        <w:t xml:space="preserve"> </w:t>
      </w:r>
      <w:r w:rsidRPr="00403AA0">
        <w:rPr>
          <w:rFonts w:ascii="Arial" w:hAnsi="Arial" w:cs="Arial"/>
          <w:sz w:val="24"/>
          <w:szCs w:val="24"/>
        </w:rPr>
        <w:t>ostalim</w:t>
      </w:r>
      <w:r w:rsidRPr="00403AA0">
        <w:rPr>
          <w:rFonts w:ascii="Arial" w:hAnsi="Arial" w:cs="Arial"/>
          <w:spacing w:val="36"/>
          <w:sz w:val="24"/>
          <w:szCs w:val="24"/>
        </w:rPr>
        <w:t xml:space="preserve"> </w:t>
      </w:r>
      <w:r w:rsidRPr="00403AA0">
        <w:rPr>
          <w:rFonts w:ascii="Arial" w:hAnsi="Arial" w:cs="Arial"/>
          <w:sz w:val="24"/>
          <w:szCs w:val="24"/>
        </w:rPr>
        <w:t>državnim</w:t>
      </w:r>
      <w:r w:rsidRPr="00403AA0">
        <w:rPr>
          <w:rFonts w:ascii="Arial" w:hAnsi="Arial" w:cs="Arial"/>
          <w:spacing w:val="36"/>
          <w:sz w:val="24"/>
          <w:szCs w:val="24"/>
        </w:rPr>
        <w:t xml:space="preserve"> </w:t>
      </w:r>
      <w:r w:rsidRPr="00403AA0">
        <w:rPr>
          <w:rFonts w:ascii="Arial" w:hAnsi="Arial" w:cs="Arial"/>
          <w:sz w:val="24"/>
          <w:szCs w:val="24"/>
        </w:rPr>
        <w:t>tijelima</w:t>
      </w:r>
      <w:r w:rsidRPr="00403AA0">
        <w:rPr>
          <w:rFonts w:ascii="Arial" w:hAnsi="Arial" w:cs="Arial"/>
          <w:spacing w:val="40"/>
          <w:sz w:val="24"/>
          <w:szCs w:val="24"/>
        </w:rPr>
        <w:t xml:space="preserve"> </w:t>
      </w:r>
      <w:r w:rsidRPr="00403AA0">
        <w:rPr>
          <w:rFonts w:ascii="Arial" w:hAnsi="Arial" w:cs="Arial"/>
          <w:sz w:val="24"/>
          <w:szCs w:val="24"/>
        </w:rPr>
        <w:t>(HZMO,</w:t>
      </w:r>
      <w:r w:rsidRPr="00403AA0">
        <w:rPr>
          <w:rFonts w:ascii="Arial" w:hAnsi="Arial" w:cs="Arial"/>
          <w:spacing w:val="38"/>
          <w:sz w:val="24"/>
          <w:szCs w:val="24"/>
        </w:rPr>
        <w:t xml:space="preserve"> </w:t>
      </w:r>
      <w:r w:rsidRPr="00403AA0">
        <w:rPr>
          <w:rFonts w:ascii="Arial" w:hAnsi="Arial" w:cs="Arial"/>
          <w:sz w:val="24"/>
          <w:szCs w:val="24"/>
        </w:rPr>
        <w:t>Porezna uprava, CVH itd..) radi saznanja informacija relevantnih za stečajni postupak</w:t>
      </w:r>
    </w:p>
    <w:p w:rsidRPr="00403AA0" w:rsidR="00842327" w:rsidP="00842327" w:rsidRDefault="00842327">
      <w:pPr>
        <w:pStyle w:val="Odlomakpopisa"/>
        <w:widowControl w:val="false"/>
        <w:numPr>
          <w:ilvl w:val="0"/>
          <w:numId w:val="42"/>
        </w:numPr>
        <w:tabs>
          <w:tab w:val="left" w:pos="389"/>
        </w:tabs>
        <w:autoSpaceDE w:val="false"/>
        <w:autoSpaceDN w:val="false"/>
        <w:spacing w:before="1" w:after="0" w:line="240" w:lineRule="auto"/>
        <w:ind w:left="389" w:hanging="248"/>
        <w:contextualSpacing w:val="false"/>
        <w:rPr>
          <w:rFonts w:ascii="Arial" w:hAnsi="Arial" w:cs="Arial"/>
          <w:sz w:val="24"/>
          <w:szCs w:val="24"/>
        </w:rPr>
      </w:pPr>
      <w:r w:rsidRPr="00403AA0">
        <w:rPr>
          <w:rFonts w:ascii="Arial" w:hAnsi="Arial" w:cs="Arial"/>
          <w:sz w:val="24"/>
          <w:szCs w:val="24"/>
        </w:rPr>
        <w:t>kontakt</w:t>
      </w:r>
      <w:r w:rsidRPr="00403AA0">
        <w:rPr>
          <w:rFonts w:ascii="Arial" w:hAnsi="Arial" w:cs="Arial"/>
          <w:spacing w:val="-11"/>
          <w:sz w:val="24"/>
          <w:szCs w:val="24"/>
        </w:rPr>
        <w:t xml:space="preserve"> </w:t>
      </w:r>
      <w:r w:rsidRPr="00403AA0">
        <w:rPr>
          <w:rFonts w:ascii="Arial" w:hAnsi="Arial" w:cs="Arial"/>
          <w:sz w:val="24"/>
          <w:szCs w:val="24"/>
        </w:rPr>
        <w:t>s</w:t>
      </w:r>
      <w:r w:rsidRPr="00403AA0">
        <w:rPr>
          <w:rFonts w:ascii="Arial" w:hAnsi="Arial" w:cs="Arial"/>
          <w:spacing w:val="-12"/>
          <w:sz w:val="24"/>
          <w:szCs w:val="24"/>
        </w:rPr>
        <w:t xml:space="preserve"> </w:t>
      </w:r>
      <w:r w:rsidRPr="00403AA0">
        <w:rPr>
          <w:rFonts w:ascii="Arial" w:hAnsi="Arial" w:cs="Arial"/>
          <w:sz w:val="24"/>
          <w:szCs w:val="24"/>
        </w:rPr>
        <w:t>računovodstvenim</w:t>
      </w:r>
      <w:r w:rsidRPr="00403AA0">
        <w:rPr>
          <w:rFonts w:ascii="Arial" w:hAnsi="Arial" w:cs="Arial"/>
          <w:spacing w:val="-10"/>
          <w:sz w:val="24"/>
          <w:szCs w:val="24"/>
        </w:rPr>
        <w:t xml:space="preserve"> </w:t>
      </w:r>
      <w:r w:rsidRPr="00403AA0">
        <w:rPr>
          <w:rFonts w:ascii="Arial" w:hAnsi="Arial" w:cs="Arial"/>
          <w:sz w:val="24"/>
          <w:szCs w:val="24"/>
        </w:rPr>
        <w:t>servisom</w:t>
      </w:r>
      <w:r w:rsidRPr="00403AA0">
        <w:rPr>
          <w:rFonts w:ascii="Arial" w:hAnsi="Arial" w:cs="Arial"/>
          <w:spacing w:val="-9"/>
          <w:sz w:val="24"/>
          <w:szCs w:val="24"/>
        </w:rPr>
        <w:t xml:space="preserve"> </w:t>
      </w:r>
      <w:r w:rsidRPr="00403AA0">
        <w:rPr>
          <w:rFonts w:ascii="Arial" w:hAnsi="Arial" w:cs="Arial"/>
          <w:sz w:val="24"/>
          <w:szCs w:val="24"/>
        </w:rPr>
        <w:t>stečajnog</w:t>
      </w:r>
      <w:r w:rsidRPr="00403AA0">
        <w:rPr>
          <w:rFonts w:ascii="Arial" w:hAnsi="Arial" w:cs="Arial"/>
          <w:spacing w:val="-12"/>
          <w:sz w:val="24"/>
          <w:szCs w:val="24"/>
        </w:rPr>
        <w:t xml:space="preserve"> </w:t>
      </w:r>
      <w:r w:rsidRPr="00403AA0">
        <w:rPr>
          <w:rFonts w:ascii="Arial" w:hAnsi="Arial" w:cs="Arial"/>
          <w:sz w:val="24"/>
          <w:szCs w:val="24"/>
        </w:rPr>
        <w:t>dužnika</w:t>
      </w:r>
      <w:r w:rsidRPr="00403AA0">
        <w:rPr>
          <w:rFonts w:ascii="Arial" w:hAnsi="Arial" w:cs="Arial"/>
          <w:spacing w:val="-11"/>
          <w:sz w:val="24"/>
          <w:szCs w:val="24"/>
        </w:rPr>
        <w:t xml:space="preserve"> </w:t>
      </w:r>
      <w:r w:rsidRPr="00403AA0">
        <w:rPr>
          <w:rFonts w:ascii="Arial" w:hAnsi="Arial" w:cs="Arial"/>
          <w:sz w:val="24"/>
          <w:szCs w:val="24"/>
        </w:rPr>
        <w:t>MAJCEN</w:t>
      </w:r>
      <w:r w:rsidRPr="00403AA0">
        <w:rPr>
          <w:rFonts w:ascii="Arial" w:hAnsi="Arial" w:cs="Arial"/>
          <w:spacing w:val="-11"/>
          <w:sz w:val="24"/>
          <w:szCs w:val="24"/>
        </w:rPr>
        <w:t xml:space="preserve"> </w:t>
      </w:r>
      <w:r w:rsidRPr="00403AA0">
        <w:rPr>
          <w:rFonts w:ascii="Arial" w:hAnsi="Arial" w:cs="Arial"/>
          <w:sz w:val="24"/>
          <w:szCs w:val="24"/>
        </w:rPr>
        <w:t>SERVIS</w:t>
      </w:r>
      <w:r w:rsidRPr="00403AA0">
        <w:rPr>
          <w:rFonts w:ascii="Arial" w:hAnsi="Arial" w:cs="Arial"/>
          <w:spacing w:val="-11"/>
          <w:sz w:val="24"/>
          <w:szCs w:val="24"/>
        </w:rPr>
        <w:t xml:space="preserve"> </w:t>
      </w:r>
      <w:r w:rsidRPr="00403AA0">
        <w:rPr>
          <w:rFonts w:ascii="Arial" w:hAnsi="Arial" w:cs="Arial"/>
          <w:spacing w:val="-2"/>
          <w:sz w:val="24"/>
          <w:szCs w:val="24"/>
        </w:rPr>
        <w:t>d.o.o.</w:t>
      </w:r>
    </w:p>
    <w:p w:rsidRPr="00403AA0" w:rsidR="00842327" w:rsidP="00842327" w:rsidRDefault="00842327">
      <w:pPr>
        <w:pStyle w:val="Odlomakpopisa"/>
        <w:widowControl w:val="false"/>
        <w:numPr>
          <w:ilvl w:val="0"/>
          <w:numId w:val="41"/>
        </w:numPr>
        <w:tabs>
          <w:tab w:val="left" w:pos="389"/>
        </w:tabs>
        <w:autoSpaceDE w:val="false"/>
        <w:autoSpaceDN w:val="false"/>
        <w:spacing w:before="1" w:after="0" w:line="240" w:lineRule="auto"/>
        <w:ind w:left="389" w:hanging="248"/>
        <w:contextualSpacing w:val="false"/>
        <w:rPr>
          <w:rFonts w:ascii="Arial" w:hAnsi="Arial" w:cs="Arial"/>
          <w:sz w:val="24"/>
          <w:szCs w:val="24"/>
        </w:rPr>
      </w:pPr>
      <w:r w:rsidRPr="00403AA0">
        <w:rPr>
          <w:rFonts w:ascii="Arial" w:hAnsi="Arial" w:cs="Arial"/>
          <w:sz w:val="24"/>
          <w:szCs w:val="24"/>
        </w:rPr>
        <w:t>podnošenje</w:t>
      </w:r>
      <w:r w:rsidRPr="00403AA0">
        <w:rPr>
          <w:rFonts w:ascii="Arial" w:hAnsi="Arial" w:cs="Arial"/>
          <w:spacing w:val="-11"/>
          <w:sz w:val="24"/>
          <w:szCs w:val="24"/>
        </w:rPr>
        <w:t xml:space="preserve"> </w:t>
      </w:r>
      <w:r w:rsidRPr="00403AA0">
        <w:rPr>
          <w:rFonts w:ascii="Arial" w:hAnsi="Arial" w:cs="Arial"/>
          <w:sz w:val="24"/>
          <w:szCs w:val="24"/>
        </w:rPr>
        <w:t>zahtjeva</w:t>
      </w:r>
      <w:r w:rsidRPr="00403AA0">
        <w:rPr>
          <w:rFonts w:ascii="Arial" w:hAnsi="Arial" w:cs="Arial"/>
          <w:spacing w:val="-9"/>
          <w:sz w:val="24"/>
          <w:szCs w:val="24"/>
        </w:rPr>
        <w:t xml:space="preserve"> </w:t>
      </w:r>
      <w:r w:rsidRPr="00403AA0">
        <w:rPr>
          <w:rFonts w:ascii="Arial" w:hAnsi="Arial" w:cs="Arial"/>
          <w:sz w:val="24"/>
          <w:szCs w:val="24"/>
        </w:rPr>
        <w:t>za</w:t>
      </w:r>
      <w:r w:rsidRPr="00403AA0">
        <w:rPr>
          <w:rFonts w:ascii="Arial" w:hAnsi="Arial" w:cs="Arial"/>
          <w:spacing w:val="-8"/>
          <w:sz w:val="24"/>
          <w:szCs w:val="24"/>
        </w:rPr>
        <w:t xml:space="preserve"> </w:t>
      </w:r>
      <w:r w:rsidRPr="00403AA0">
        <w:rPr>
          <w:rFonts w:ascii="Arial" w:hAnsi="Arial" w:cs="Arial"/>
          <w:sz w:val="24"/>
          <w:szCs w:val="24"/>
        </w:rPr>
        <w:t>upis</w:t>
      </w:r>
      <w:r w:rsidRPr="00403AA0">
        <w:rPr>
          <w:rFonts w:ascii="Arial" w:hAnsi="Arial" w:cs="Arial"/>
          <w:spacing w:val="-10"/>
          <w:sz w:val="24"/>
          <w:szCs w:val="24"/>
        </w:rPr>
        <w:t xml:space="preserve"> </w:t>
      </w:r>
      <w:r w:rsidRPr="00403AA0">
        <w:rPr>
          <w:rFonts w:ascii="Arial" w:hAnsi="Arial" w:cs="Arial"/>
          <w:sz w:val="24"/>
          <w:szCs w:val="24"/>
        </w:rPr>
        <w:t>e-maila</w:t>
      </w:r>
      <w:r w:rsidRPr="00403AA0">
        <w:rPr>
          <w:rFonts w:ascii="Arial" w:hAnsi="Arial" w:cs="Arial"/>
          <w:spacing w:val="-8"/>
          <w:sz w:val="24"/>
          <w:szCs w:val="24"/>
        </w:rPr>
        <w:t xml:space="preserve"> </w:t>
      </w:r>
      <w:r w:rsidRPr="00403AA0">
        <w:rPr>
          <w:rFonts w:ascii="Arial" w:hAnsi="Arial" w:cs="Arial"/>
          <w:sz w:val="24"/>
          <w:szCs w:val="24"/>
        </w:rPr>
        <w:t>u</w:t>
      </w:r>
      <w:r w:rsidRPr="00403AA0">
        <w:rPr>
          <w:rFonts w:ascii="Arial" w:hAnsi="Arial" w:cs="Arial"/>
          <w:spacing w:val="-9"/>
          <w:sz w:val="24"/>
          <w:szCs w:val="24"/>
        </w:rPr>
        <w:t xml:space="preserve"> </w:t>
      </w:r>
      <w:r w:rsidRPr="00403AA0">
        <w:rPr>
          <w:rFonts w:ascii="Arial" w:hAnsi="Arial" w:cs="Arial"/>
          <w:sz w:val="24"/>
          <w:szCs w:val="24"/>
        </w:rPr>
        <w:t>sudski</w:t>
      </w:r>
      <w:r w:rsidRPr="00403AA0">
        <w:rPr>
          <w:rFonts w:ascii="Arial" w:hAnsi="Arial" w:cs="Arial"/>
          <w:spacing w:val="-6"/>
          <w:sz w:val="24"/>
          <w:szCs w:val="24"/>
        </w:rPr>
        <w:t xml:space="preserve"> </w:t>
      </w:r>
      <w:r w:rsidRPr="00403AA0">
        <w:rPr>
          <w:rFonts w:ascii="Arial" w:hAnsi="Arial" w:cs="Arial"/>
          <w:sz w:val="24"/>
          <w:szCs w:val="24"/>
        </w:rPr>
        <w:t>registar</w:t>
      </w:r>
      <w:r w:rsidRPr="00403AA0">
        <w:rPr>
          <w:rFonts w:ascii="Arial" w:hAnsi="Arial" w:cs="Arial"/>
          <w:spacing w:val="-9"/>
          <w:sz w:val="24"/>
          <w:szCs w:val="24"/>
        </w:rPr>
        <w:t xml:space="preserve"> </w:t>
      </w:r>
      <w:r w:rsidRPr="00403AA0">
        <w:rPr>
          <w:rFonts w:ascii="Arial" w:hAnsi="Arial" w:cs="Arial"/>
          <w:sz w:val="24"/>
          <w:szCs w:val="24"/>
        </w:rPr>
        <w:t>nadležnog</w:t>
      </w:r>
      <w:r w:rsidRPr="00403AA0">
        <w:rPr>
          <w:rFonts w:ascii="Arial" w:hAnsi="Arial" w:cs="Arial"/>
          <w:spacing w:val="-8"/>
          <w:sz w:val="24"/>
          <w:szCs w:val="24"/>
        </w:rPr>
        <w:t xml:space="preserve"> </w:t>
      </w:r>
      <w:r w:rsidRPr="00403AA0">
        <w:rPr>
          <w:rFonts w:ascii="Arial" w:hAnsi="Arial" w:cs="Arial"/>
          <w:spacing w:val="-4"/>
          <w:sz w:val="24"/>
          <w:szCs w:val="24"/>
        </w:rPr>
        <w:t>suda</w:t>
      </w:r>
    </w:p>
    <w:p w:rsidRPr="00403AA0" w:rsidR="00842327" w:rsidP="00842327" w:rsidRDefault="00842327">
      <w:pPr>
        <w:pStyle w:val="Odlomakpopisa"/>
        <w:widowControl w:val="false"/>
        <w:numPr>
          <w:ilvl w:val="0"/>
          <w:numId w:val="41"/>
        </w:numPr>
        <w:tabs>
          <w:tab w:val="left" w:pos="389"/>
        </w:tabs>
        <w:autoSpaceDE w:val="false"/>
        <w:autoSpaceDN w:val="false"/>
        <w:spacing w:after="0" w:line="240" w:lineRule="auto"/>
        <w:ind w:left="389" w:hanging="248"/>
        <w:contextualSpacing w:val="false"/>
        <w:rPr>
          <w:rFonts w:ascii="Arial" w:hAnsi="Arial" w:cs="Arial"/>
          <w:sz w:val="24"/>
          <w:szCs w:val="24"/>
        </w:rPr>
      </w:pPr>
      <w:r w:rsidRPr="00403AA0">
        <w:rPr>
          <w:rFonts w:ascii="Arial" w:hAnsi="Arial" w:cs="Arial"/>
          <w:sz w:val="24"/>
          <w:szCs w:val="24"/>
        </w:rPr>
        <w:t>pribavljanje</w:t>
      </w:r>
      <w:r w:rsidRPr="00403AA0">
        <w:rPr>
          <w:rFonts w:ascii="Arial" w:hAnsi="Arial" w:cs="Arial"/>
          <w:spacing w:val="-10"/>
          <w:sz w:val="24"/>
          <w:szCs w:val="24"/>
        </w:rPr>
        <w:t xml:space="preserve"> </w:t>
      </w:r>
      <w:r w:rsidRPr="00403AA0">
        <w:rPr>
          <w:rFonts w:ascii="Arial" w:hAnsi="Arial" w:cs="Arial"/>
          <w:sz w:val="24"/>
          <w:szCs w:val="24"/>
        </w:rPr>
        <w:t>uvjerenja</w:t>
      </w:r>
      <w:r w:rsidRPr="00403AA0">
        <w:rPr>
          <w:rFonts w:ascii="Arial" w:hAnsi="Arial" w:cs="Arial"/>
          <w:spacing w:val="-10"/>
          <w:sz w:val="24"/>
          <w:szCs w:val="24"/>
        </w:rPr>
        <w:t xml:space="preserve"> </w:t>
      </w:r>
      <w:r w:rsidRPr="00403AA0">
        <w:rPr>
          <w:rFonts w:ascii="Arial" w:hAnsi="Arial" w:cs="Arial"/>
          <w:sz w:val="24"/>
          <w:szCs w:val="24"/>
        </w:rPr>
        <w:t>o</w:t>
      </w:r>
      <w:r w:rsidRPr="00403AA0">
        <w:rPr>
          <w:rFonts w:ascii="Arial" w:hAnsi="Arial" w:cs="Arial"/>
          <w:spacing w:val="-6"/>
          <w:sz w:val="24"/>
          <w:szCs w:val="24"/>
        </w:rPr>
        <w:t xml:space="preserve"> </w:t>
      </w:r>
      <w:r w:rsidRPr="00403AA0">
        <w:rPr>
          <w:rFonts w:ascii="Arial" w:hAnsi="Arial" w:cs="Arial"/>
          <w:sz w:val="24"/>
          <w:szCs w:val="24"/>
        </w:rPr>
        <w:t>vlasništvu</w:t>
      </w:r>
      <w:r w:rsidRPr="00403AA0">
        <w:rPr>
          <w:rFonts w:ascii="Arial" w:hAnsi="Arial" w:cs="Arial"/>
          <w:spacing w:val="-5"/>
          <w:sz w:val="24"/>
          <w:szCs w:val="24"/>
        </w:rPr>
        <w:t xml:space="preserve"> </w:t>
      </w:r>
      <w:r w:rsidRPr="00403AA0">
        <w:rPr>
          <w:rFonts w:ascii="Arial" w:hAnsi="Arial" w:cs="Arial"/>
          <w:sz w:val="24"/>
          <w:szCs w:val="24"/>
        </w:rPr>
        <w:t>vozila</w:t>
      </w:r>
      <w:r w:rsidRPr="00403AA0">
        <w:rPr>
          <w:rFonts w:ascii="Arial" w:hAnsi="Arial" w:cs="Arial"/>
          <w:spacing w:val="-10"/>
          <w:sz w:val="24"/>
          <w:szCs w:val="24"/>
        </w:rPr>
        <w:t xml:space="preserve"> </w:t>
      </w:r>
      <w:r w:rsidRPr="00403AA0">
        <w:rPr>
          <w:rFonts w:ascii="Arial" w:hAnsi="Arial" w:cs="Arial"/>
          <w:sz w:val="24"/>
          <w:szCs w:val="24"/>
        </w:rPr>
        <w:t>od</w:t>
      </w:r>
      <w:r w:rsidRPr="00403AA0">
        <w:rPr>
          <w:rFonts w:ascii="Arial" w:hAnsi="Arial" w:cs="Arial"/>
          <w:spacing w:val="-2"/>
          <w:sz w:val="24"/>
          <w:szCs w:val="24"/>
        </w:rPr>
        <w:t xml:space="preserve"> </w:t>
      </w:r>
      <w:r w:rsidRPr="00403AA0">
        <w:rPr>
          <w:rFonts w:ascii="Arial" w:hAnsi="Arial" w:cs="Arial"/>
          <w:sz w:val="24"/>
          <w:szCs w:val="24"/>
        </w:rPr>
        <w:t>CVH,</w:t>
      </w:r>
      <w:r w:rsidRPr="00403AA0">
        <w:rPr>
          <w:rFonts w:ascii="Arial" w:hAnsi="Arial" w:cs="Arial"/>
          <w:spacing w:val="-9"/>
          <w:sz w:val="24"/>
          <w:szCs w:val="24"/>
        </w:rPr>
        <w:t xml:space="preserve"> </w:t>
      </w:r>
      <w:r w:rsidRPr="00403AA0">
        <w:rPr>
          <w:rFonts w:ascii="Arial" w:hAnsi="Arial" w:cs="Arial"/>
          <w:sz w:val="24"/>
          <w:szCs w:val="24"/>
        </w:rPr>
        <w:t>Stanice</w:t>
      </w:r>
      <w:r w:rsidRPr="00403AA0">
        <w:rPr>
          <w:rFonts w:ascii="Arial" w:hAnsi="Arial" w:cs="Arial"/>
          <w:spacing w:val="-10"/>
          <w:sz w:val="24"/>
          <w:szCs w:val="24"/>
        </w:rPr>
        <w:t xml:space="preserve"> </w:t>
      </w:r>
      <w:r w:rsidRPr="00403AA0">
        <w:rPr>
          <w:rFonts w:ascii="Arial" w:hAnsi="Arial" w:cs="Arial"/>
          <w:sz w:val="24"/>
          <w:szCs w:val="24"/>
        </w:rPr>
        <w:t>za</w:t>
      </w:r>
      <w:r w:rsidRPr="00403AA0">
        <w:rPr>
          <w:rFonts w:ascii="Arial" w:hAnsi="Arial" w:cs="Arial"/>
          <w:spacing w:val="-10"/>
          <w:sz w:val="24"/>
          <w:szCs w:val="24"/>
        </w:rPr>
        <w:t xml:space="preserve"> </w:t>
      </w:r>
      <w:r w:rsidRPr="00403AA0">
        <w:rPr>
          <w:rFonts w:ascii="Arial" w:hAnsi="Arial" w:cs="Arial"/>
          <w:sz w:val="24"/>
          <w:szCs w:val="24"/>
        </w:rPr>
        <w:t>tehnički</w:t>
      </w:r>
      <w:r w:rsidRPr="00403AA0">
        <w:rPr>
          <w:rFonts w:ascii="Arial" w:hAnsi="Arial" w:cs="Arial"/>
          <w:spacing w:val="-11"/>
          <w:sz w:val="24"/>
          <w:szCs w:val="24"/>
        </w:rPr>
        <w:t xml:space="preserve"> </w:t>
      </w:r>
      <w:r w:rsidRPr="00403AA0">
        <w:rPr>
          <w:rFonts w:ascii="Arial" w:hAnsi="Arial" w:cs="Arial"/>
          <w:spacing w:val="-2"/>
          <w:sz w:val="24"/>
          <w:szCs w:val="24"/>
        </w:rPr>
        <w:t>pregled</w:t>
      </w:r>
    </w:p>
    <w:p w:rsidRPr="00403AA0" w:rsidR="00842327" w:rsidP="00842327" w:rsidRDefault="00842327">
      <w:pPr>
        <w:pStyle w:val="Odlomakpopisa"/>
        <w:widowControl w:val="false"/>
        <w:numPr>
          <w:ilvl w:val="0"/>
          <w:numId w:val="41"/>
        </w:numPr>
        <w:tabs>
          <w:tab w:val="left" w:pos="443"/>
        </w:tabs>
        <w:autoSpaceDE w:val="false"/>
        <w:autoSpaceDN w:val="false"/>
        <w:spacing w:before="1" w:after="0" w:line="240" w:lineRule="auto"/>
        <w:ind w:left="141" w:right="140" w:firstLine="0"/>
        <w:contextualSpacing w:val="false"/>
        <w:rPr>
          <w:rFonts w:ascii="Arial" w:hAnsi="Arial" w:cs="Arial"/>
          <w:sz w:val="24"/>
          <w:szCs w:val="24"/>
        </w:rPr>
      </w:pPr>
      <w:r w:rsidRPr="00403AA0">
        <w:rPr>
          <w:rFonts w:ascii="Arial" w:hAnsi="Arial" w:cs="Arial"/>
          <w:sz w:val="24"/>
          <w:szCs w:val="24"/>
        </w:rPr>
        <w:t>upis</w:t>
      </w:r>
      <w:r w:rsidRPr="00403AA0">
        <w:rPr>
          <w:rFonts w:ascii="Arial" w:hAnsi="Arial" w:cs="Arial"/>
          <w:spacing w:val="40"/>
          <w:sz w:val="24"/>
          <w:szCs w:val="24"/>
        </w:rPr>
        <w:t xml:space="preserve"> </w:t>
      </w:r>
      <w:r w:rsidRPr="00403AA0">
        <w:rPr>
          <w:rFonts w:ascii="Arial" w:hAnsi="Arial" w:cs="Arial"/>
          <w:sz w:val="24"/>
          <w:szCs w:val="24"/>
        </w:rPr>
        <w:t>u</w:t>
      </w:r>
      <w:r w:rsidRPr="00403AA0">
        <w:rPr>
          <w:rFonts w:ascii="Arial" w:hAnsi="Arial" w:cs="Arial"/>
          <w:spacing w:val="40"/>
          <w:sz w:val="24"/>
          <w:szCs w:val="24"/>
        </w:rPr>
        <w:t xml:space="preserve"> </w:t>
      </w:r>
      <w:r w:rsidRPr="00403AA0">
        <w:rPr>
          <w:rFonts w:ascii="Arial" w:hAnsi="Arial" w:cs="Arial"/>
          <w:sz w:val="24"/>
          <w:szCs w:val="24"/>
        </w:rPr>
        <w:t>Registar</w:t>
      </w:r>
      <w:r w:rsidRPr="00403AA0">
        <w:rPr>
          <w:rFonts w:ascii="Arial" w:hAnsi="Arial" w:cs="Arial"/>
          <w:spacing w:val="40"/>
          <w:sz w:val="24"/>
          <w:szCs w:val="24"/>
        </w:rPr>
        <w:t xml:space="preserve"> </w:t>
      </w:r>
      <w:r w:rsidRPr="00403AA0">
        <w:rPr>
          <w:rFonts w:ascii="Arial" w:hAnsi="Arial" w:cs="Arial"/>
          <w:sz w:val="24"/>
          <w:szCs w:val="24"/>
        </w:rPr>
        <w:t>stvarnih</w:t>
      </w:r>
      <w:r w:rsidRPr="00403AA0">
        <w:rPr>
          <w:rFonts w:ascii="Arial" w:hAnsi="Arial" w:cs="Arial"/>
          <w:spacing w:val="40"/>
          <w:sz w:val="24"/>
          <w:szCs w:val="24"/>
        </w:rPr>
        <w:t xml:space="preserve"> </w:t>
      </w:r>
      <w:r w:rsidRPr="00403AA0">
        <w:rPr>
          <w:rFonts w:ascii="Arial" w:hAnsi="Arial" w:cs="Arial"/>
          <w:sz w:val="24"/>
          <w:szCs w:val="24"/>
        </w:rPr>
        <w:t>vlasnika</w:t>
      </w:r>
      <w:r w:rsidRPr="00403AA0">
        <w:rPr>
          <w:rFonts w:ascii="Arial" w:hAnsi="Arial" w:cs="Arial"/>
          <w:spacing w:val="40"/>
          <w:sz w:val="24"/>
          <w:szCs w:val="24"/>
        </w:rPr>
        <w:t xml:space="preserve"> </w:t>
      </w:r>
      <w:r w:rsidRPr="00403AA0">
        <w:rPr>
          <w:rFonts w:ascii="Arial" w:hAnsi="Arial" w:cs="Arial"/>
          <w:sz w:val="24"/>
          <w:szCs w:val="24"/>
        </w:rPr>
        <w:t>na</w:t>
      </w:r>
      <w:r w:rsidRPr="00403AA0">
        <w:rPr>
          <w:rFonts w:ascii="Arial" w:hAnsi="Arial" w:cs="Arial"/>
          <w:spacing w:val="40"/>
          <w:sz w:val="24"/>
          <w:szCs w:val="24"/>
        </w:rPr>
        <w:t xml:space="preserve"> </w:t>
      </w:r>
      <w:r w:rsidRPr="00403AA0">
        <w:rPr>
          <w:rFonts w:ascii="Arial" w:hAnsi="Arial" w:cs="Arial"/>
          <w:sz w:val="24"/>
          <w:szCs w:val="24"/>
        </w:rPr>
        <w:t>Financijskoj</w:t>
      </w:r>
      <w:r w:rsidRPr="00403AA0">
        <w:rPr>
          <w:rFonts w:ascii="Arial" w:hAnsi="Arial" w:cs="Arial"/>
          <w:spacing w:val="40"/>
          <w:sz w:val="24"/>
          <w:szCs w:val="24"/>
        </w:rPr>
        <w:t xml:space="preserve"> </w:t>
      </w:r>
      <w:r w:rsidRPr="00403AA0">
        <w:rPr>
          <w:rFonts w:ascii="Arial" w:hAnsi="Arial" w:cs="Arial"/>
          <w:sz w:val="24"/>
          <w:szCs w:val="24"/>
        </w:rPr>
        <w:t>Agenciji</w:t>
      </w:r>
      <w:r w:rsidRPr="00403AA0">
        <w:rPr>
          <w:rFonts w:ascii="Arial" w:hAnsi="Arial" w:cs="Arial"/>
          <w:spacing w:val="40"/>
          <w:sz w:val="24"/>
          <w:szCs w:val="24"/>
        </w:rPr>
        <w:t xml:space="preserve"> </w:t>
      </w:r>
      <w:r w:rsidRPr="00403AA0">
        <w:rPr>
          <w:rFonts w:ascii="Arial" w:hAnsi="Arial" w:cs="Arial"/>
          <w:sz w:val="24"/>
          <w:szCs w:val="24"/>
        </w:rPr>
        <w:t>kao</w:t>
      </w:r>
      <w:r w:rsidRPr="00403AA0">
        <w:rPr>
          <w:rFonts w:ascii="Arial" w:hAnsi="Arial" w:cs="Arial"/>
          <w:spacing w:val="40"/>
          <w:sz w:val="24"/>
          <w:szCs w:val="24"/>
        </w:rPr>
        <w:t xml:space="preserve"> </w:t>
      </w:r>
      <w:r w:rsidRPr="00403AA0">
        <w:rPr>
          <w:rFonts w:ascii="Arial" w:hAnsi="Arial" w:cs="Arial"/>
          <w:sz w:val="24"/>
          <w:szCs w:val="24"/>
        </w:rPr>
        <w:t>osoba</w:t>
      </w:r>
      <w:r w:rsidRPr="00403AA0">
        <w:rPr>
          <w:rFonts w:ascii="Arial" w:hAnsi="Arial" w:cs="Arial"/>
          <w:spacing w:val="40"/>
          <w:sz w:val="24"/>
          <w:szCs w:val="24"/>
        </w:rPr>
        <w:t xml:space="preserve"> </w:t>
      </w:r>
      <w:r w:rsidRPr="00403AA0">
        <w:rPr>
          <w:rFonts w:ascii="Arial" w:hAnsi="Arial" w:cs="Arial"/>
          <w:sz w:val="24"/>
          <w:szCs w:val="24"/>
        </w:rPr>
        <w:t>s</w:t>
      </w:r>
      <w:r w:rsidRPr="00403AA0">
        <w:rPr>
          <w:rFonts w:ascii="Arial" w:hAnsi="Arial" w:cs="Arial"/>
          <w:spacing w:val="40"/>
          <w:sz w:val="24"/>
          <w:szCs w:val="24"/>
        </w:rPr>
        <w:t xml:space="preserve"> </w:t>
      </w:r>
      <w:r w:rsidRPr="00403AA0">
        <w:rPr>
          <w:rFonts w:ascii="Arial" w:hAnsi="Arial" w:cs="Arial"/>
          <w:sz w:val="24"/>
          <w:szCs w:val="24"/>
        </w:rPr>
        <w:t>kontrolnim položajem u upravljanju imovine pravne osobe</w:t>
      </w:r>
    </w:p>
    <w:p w:rsidRPr="00403AA0" w:rsidR="00842327" w:rsidP="00842327" w:rsidRDefault="00842327">
      <w:pPr>
        <w:pStyle w:val="Odlomakpopisa"/>
        <w:widowControl w:val="false"/>
        <w:numPr>
          <w:ilvl w:val="0"/>
          <w:numId w:val="41"/>
        </w:numPr>
        <w:tabs>
          <w:tab w:val="left" w:pos="389"/>
        </w:tabs>
        <w:autoSpaceDE w:val="false"/>
        <w:autoSpaceDN w:val="false"/>
        <w:spacing w:before="1" w:after="0" w:line="240" w:lineRule="auto"/>
        <w:ind w:left="389" w:hanging="248"/>
        <w:contextualSpacing w:val="false"/>
        <w:rPr>
          <w:rFonts w:ascii="Arial" w:hAnsi="Arial" w:cs="Arial"/>
          <w:sz w:val="24"/>
          <w:szCs w:val="24"/>
        </w:rPr>
      </w:pPr>
      <w:r w:rsidRPr="00403AA0">
        <w:rPr>
          <w:rFonts w:ascii="Arial" w:hAnsi="Arial" w:cs="Arial"/>
          <w:sz w:val="24"/>
          <w:szCs w:val="24"/>
        </w:rPr>
        <w:t>ispitivanje</w:t>
      </w:r>
      <w:r w:rsidRPr="00403AA0">
        <w:rPr>
          <w:rFonts w:ascii="Arial" w:hAnsi="Arial" w:cs="Arial"/>
          <w:spacing w:val="-6"/>
          <w:sz w:val="24"/>
          <w:szCs w:val="24"/>
        </w:rPr>
        <w:t xml:space="preserve"> </w:t>
      </w:r>
      <w:r w:rsidRPr="00403AA0">
        <w:rPr>
          <w:rFonts w:ascii="Arial" w:hAnsi="Arial" w:cs="Arial"/>
          <w:sz w:val="24"/>
          <w:szCs w:val="24"/>
        </w:rPr>
        <w:t>javno</w:t>
      </w:r>
      <w:r w:rsidRPr="00403AA0">
        <w:rPr>
          <w:rFonts w:ascii="Arial" w:hAnsi="Arial" w:cs="Arial"/>
          <w:spacing w:val="-11"/>
          <w:sz w:val="24"/>
          <w:szCs w:val="24"/>
        </w:rPr>
        <w:t xml:space="preserve"> </w:t>
      </w:r>
      <w:r w:rsidRPr="00403AA0">
        <w:rPr>
          <w:rFonts w:ascii="Arial" w:hAnsi="Arial" w:cs="Arial"/>
          <w:sz w:val="24"/>
          <w:szCs w:val="24"/>
        </w:rPr>
        <w:t>dostupnih</w:t>
      </w:r>
      <w:r w:rsidRPr="00403AA0">
        <w:rPr>
          <w:rFonts w:ascii="Arial" w:hAnsi="Arial" w:cs="Arial"/>
          <w:spacing w:val="-10"/>
          <w:sz w:val="24"/>
          <w:szCs w:val="24"/>
        </w:rPr>
        <w:t xml:space="preserve"> </w:t>
      </w:r>
      <w:r w:rsidRPr="00403AA0">
        <w:rPr>
          <w:rFonts w:ascii="Arial" w:hAnsi="Arial" w:cs="Arial"/>
          <w:sz w:val="24"/>
          <w:szCs w:val="24"/>
        </w:rPr>
        <w:t>podataka,</w:t>
      </w:r>
      <w:r w:rsidRPr="00403AA0">
        <w:rPr>
          <w:rFonts w:ascii="Arial" w:hAnsi="Arial" w:cs="Arial"/>
          <w:spacing w:val="-6"/>
          <w:sz w:val="24"/>
          <w:szCs w:val="24"/>
        </w:rPr>
        <w:t xml:space="preserve"> </w:t>
      </w:r>
      <w:r w:rsidRPr="00403AA0">
        <w:rPr>
          <w:rFonts w:ascii="Arial" w:hAnsi="Arial" w:cs="Arial"/>
          <w:sz w:val="24"/>
          <w:szCs w:val="24"/>
        </w:rPr>
        <w:t>te</w:t>
      </w:r>
      <w:r w:rsidRPr="00403AA0">
        <w:rPr>
          <w:rFonts w:ascii="Arial" w:hAnsi="Arial" w:cs="Arial"/>
          <w:spacing w:val="-10"/>
          <w:sz w:val="24"/>
          <w:szCs w:val="24"/>
        </w:rPr>
        <w:t xml:space="preserve"> </w:t>
      </w:r>
      <w:r w:rsidRPr="00403AA0">
        <w:rPr>
          <w:rFonts w:ascii="Arial" w:hAnsi="Arial" w:cs="Arial"/>
          <w:sz w:val="24"/>
          <w:szCs w:val="24"/>
        </w:rPr>
        <w:t>podataka</w:t>
      </w:r>
      <w:r w:rsidRPr="00403AA0">
        <w:rPr>
          <w:rFonts w:ascii="Arial" w:hAnsi="Arial" w:cs="Arial"/>
          <w:spacing w:val="-10"/>
          <w:sz w:val="24"/>
          <w:szCs w:val="24"/>
        </w:rPr>
        <w:t xml:space="preserve"> </w:t>
      </w:r>
      <w:r w:rsidRPr="00403AA0">
        <w:rPr>
          <w:rFonts w:ascii="Arial" w:hAnsi="Arial" w:cs="Arial"/>
          <w:sz w:val="24"/>
          <w:szCs w:val="24"/>
        </w:rPr>
        <w:t>u</w:t>
      </w:r>
      <w:r w:rsidRPr="00403AA0">
        <w:rPr>
          <w:rFonts w:ascii="Arial" w:hAnsi="Arial" w:cs="Arial"/>
          <w:spacing w:val="-10"/>
          <w:sz w:val="24"/>
          <w:szCs w:val="24"/>
        </w:rPr>
        <w:t xml:space="preserve"> </w:t>
      </w:r>
      <w:r w:rsidRPr="00403AA0">
        <w:rPr>
          <w:rFonts w:ascii="Arial" w:hAnsi="Arial" w:cs="Arial"/>
          <w:sz w:val="24"/>
          <w:szCs w:val="24"/>
        </w:rPr>
        <w:t>bankama</w:t>
      </w:r>
      <w:r w:rsidRPr="00403AA0">
        <w:rPr>
          <w:rFonts w:ascii="Arial" w:hAnsi="Arial" w:cs="Arial"/>
          <w:spacing w:val="-10"/>
          <w:sz w:val="24"/>
          <w:szCs w:val="24"/>
        </w:rPr>
        <w:t xml:space="preserve"> </w:t>
      </w:r>
      <w:r w:rsidRPr="00403AA0">
        <w:rPr>
          <w:rFonts w:ascii="Arial" w:hAnsi="Arial" w:cs="Arial"/>
          <w:sz w:val="24"/>
          <w:szCs w:val="24"/>
        </w:rPr>
        <w:t>o</w:t>
      </w:r>
      <w:r w:rsidRPr="00403AA0">
        <w:rPr>
          <w:rFonts w:ascii="Arial" w:hAnsi="Arial" w:cs="Arial"/>
          <w:spacing w:val="-6"/>
          <w:sz w:val="24"/>
          <w:szCs w:val="24"/>
        </w:rPr>
        <w:t xml:space="preserve"> </w:t>
      </w:r>
      <w:r w:rsidRPr="00403AA0">
        <w:rPr>
          <w:rFonts w:ascii="Arial" w:hAnsi="Arial" w:cs="Arial"/>
          <w:sz w:val="24"/>
          <w:szCs w:val="24"/>
        </w:rPr>
        <w:t>računima</w:t>
      </w:r>
      <w:r w:rsidRPr="00403AA0">
        <w:rPr>
          <w:rFonts w:ascii="Arial" w:hAnsi="Arial" w:cs="Arial"/>
          <w:spacing w:val="-11"/>
          <w:sz w:val="24"/>
          <w:szCs w:val="24"/>
        </w:rPr>
        <w:t xml:space="preserve"> </w:t>
      </w:r>
      <w:r w:rsidRPr="00403AA0">
        <w:rPr>
          <w:rFonts w:ascii="Arial" w:hAnsi="Arial" w:cs="Arial"/>
          <w:spacing w:val="-2"/>
          <w:sz w:val="24"/>
          <w:szCs w:val="24"/>
        </w:rPr>
        <w:t>dužnika</w:t>
      </w:r>
    </w:p>
    <w:p w:rsidRPr="00403AA0" w:rsidR="00842327" w:rsidP="00842327" w:rsidRDefault="00842327">
      <w:pPr>
        <w:pStyle w:val="Odlomakpopisa"/>
        <w:widowControl w:val="false"/>
        <w:numPr>
          <w:ilvl w:val="0"/>
          <w:numId w:val="41"/>
        </w:numPr>
        <w:tabs>
          <w:tab w:val="left" w:pos="389"/>
        </w:tabs>
        <w:autoSpaceDE w:val="false"/>
        <w:autoSpaceDN w:val="false"/>
        <w:spacing w:before="1" w:after="0" w:line="285" w:lineRule="exact"/>
        <w:ind w:left="389" w:hanging="248"/>
        <w:contextualSpacing w:val="false"/>
        <w:rPr>
          <w:rFonts w:ascii="Arial" w:hAnsi="Arial" w:cs="Arial"/>
          <w:sz w:val="24"/>
          <w:szCs w:val="24"/>
        </w:rPr>
      </w:pPr>
      <w:r w:rsidRPr="00403AA0">
        <w:rPr>
          <w:rFonts w:ascii="Arial" w:hAnsi="Arial" w:cs="Arial"/>
          <w:sz w:val="24"/>
          <w:szCs w:val="24"/>
        </w:rPr>
        <w:t>pregled</w:t>
      </w:r>
      <w:r w:rsidRPr="00403AA0">
        <w:rPr>
          <w:rFonts w:ascii="Arial" w:hAnsi="Arial" w:cs="Arial"/>
          <w:spacing w:val="-8"/>
          <w:sz w:val="24"/>
          <w:szCs w:val="24"/>
        </w:rPr>
        <w:t xml:space="preserve"> </w:t>
      </w:r>
      <w:r w:rsidRPr="00403AA0">
        <w:rPr>
          <w:rFonts w:ascii="Arial" w:hAnsi="Arial" w:cs="Arial"/>
          <w:sz w:val="24"/>
          <w:szCs w:val="24"/>
        </w:rPr>
        <w:t>postupaka</w:t>
      </w:r>
      <w:r w:rsidRPr="00403AA0">
        <w:rPr>
          <w:rFonts w:ascii="Arial" w:hAnsi="Arial" w:cs="Arial"/>
          <w:spacing w:val="-7"/>
          <w:sz w:val="24"/>
          <w:szCs w:val="24"/>
        </w:rPr>
        <w:t xml:space="preserve"> </w:t>
      </w:r>
      <w:r w:rsidRPr="00403AA0">
        <w:rPr>
          <w:rFonts w:ascii="Arial" w:hAnsi="Arial" w:cs="Arial"/>
          <w:sz w:val="24"/>
          <w:szCs w:val="24"/>
        </w:rPr>
        <w:t>na</w:t>
      </w:r>
      <w:r w:rsidRPr="00403AA0">
        <w:rPr>
          <w:rFonts w:ascii="Arial" w:hAnsi="Arial" w:cs="Arial"/>
          <w:spacing w:val="-8"/>
          <w:sz w:val="24"/>
          <w:szCs w:val="24"/>
        </w:rPr>
        <w:t xml:space="preserve"> </w:t>
      </w:r>
      <w:r w:rsidRPr="00403AA0">
        <w:rPr>
          <w:rFonts w:ascii="Arial" w:hAnsi="Arial" w:cs="Arial"/>
          <w:sz w:val="24"/>
          <w:szCs w:val="24"/>
        </w:rPr>
        <w:t>sudovima</w:t>
      </w:r>
      <w:r w:rsidRPr="00403AA0">
        <w:rPr>
          <w:rFonts w:ascii="Arial" w:hAnsi="Arial" w:cs="Arial"/>
          <w:spacing w:val="-7"/>
          <w:sz w:val="24"/>
          <w:szCs w:val="24"/>
        </w:rPr>
        <w:t xml:space="preserve"> </w:t>
      </w:r>
      <w:r w:rsidRPr="00403AA0">
        <w:rPr>
          <w:rFonts w:ascii="Arial" w:hAnsi="Arial" w:cs="Arial"/>
          <w:sz w:val="24"/>
          <w:szCs w:val="24"/>
        </w:rPr>
        <w:t>u</w:t>
      </w:r>
      <w:r w:rsidRPr="00403AA0">
        <w:rPr>
          <w:rFonts w:ascii="Arial" w:hAnsi="Arial" w:cs="Arial"/>
          <w:spacing w:val="-8"/>
          <w:sz w:val="24"/>
          <w:szCs w:val="24"/>
        </w:rPr>
        <w:t xml:space="preserve"> </w:t>
      </w:r>
      <w:r w:rsidRPr="00403AA0">
        <w:rPr>
          <w:rFonts w:ascii="Arial" w:hAnsi="Arial" w:cs="Arial"/>
          <w:sz w:val="24"/>
          <w:szCs w:val="24"/>
        </w:rPr>
        <w:t>kojima</w:t>
      </w:r>
      <w:r w:rsidRPr="00403AA0">
        <w:rPr>
          <w:rFonts w:ascii="Arial" w:hAnsi="Arial" w:cs="Arial"/>
          <w:spacing w:val="-7"/>
          <w:sz w:val="24"/>
          <w:szCs w:val="24"/>
        </w:rPr>
        <w:t xml:space="preserve"> </w:t>
      </w:r>
      <w:r w:rsidRPr="00403AA0">
        <w:rPr>
          <w:rFonts w:ascii="Arial" w:hAnsi="Arial" w:cs="Arial"/>
          <w:sz w:val="24"/>
          <w:szCs w:val="24"/>
        </w:rPr>
        <w:t>bi</w:t>
      </w:r>
      <w:r w:rsidRPr="00403AA0">
        <w:rPr>
          <w:rFonts w:ascii="Arial" w:hAnsi="Arial" w:cs="Arial"/>
          <w:spacing w:val="-6"/>
          <w:sz w:val="24"/>
          <w:szCs w:val="24"/>
        </w:rPr>
        <w:t xml:space="preserve"> </w:t>
      </w:r>
      <w:r w:rsidRPr="00403AA0">
        <w:rPr>
          <w:rFonts w:ascii="Arial" w:hAnsi="Arial" w:cs="Arial"/>
          <w:sz w:val="24"/>
          <w:szCs w:val="24"/>
        </w:rPr>
        <w:t>stečajni</w:t>
      </w:r>
      <w:r w:rsidRPr="00403AA0">
        <w:rPr>
          <w:rFonts w:ascii="Arial" w:hAnsi="Arial" w:cs="Arial"/>
          <w:spacing w:val="-9"/>
          <w:sz w:val="24"/>
          <w:szCs w:val="24"/>
        </w:rPr>
        <w:t xml:space="preserve"> </w:t>
      </w:r>
      <w:r w:rsidRPr="00403AA0">
        <w:rPr>
          <w:rFonts w:ascii="Arial" w:hAnsi="Arial" w:cs="Arial"/>
          <w:sz w:val="24"/>
          <w:szCs w:val="24"/>
        </w:rPr>
        <w:t>dužnik</w:t>
      </w:r>
      <w:r w:rsidRPr="00403AA0">
        <w:rPr>
          <w:rFonts w:ascii="Arial" w:hAnsi="Arial" w:cs="Arial"/>
          <w:spacing w:val="-8"/>
          <w:sz w:val="24"/>
          <w:szCs w:val="24"/>
        </w:rPr>
        <w:t xml:space="preserve"> </w:t>
      </w:r>
      <w:r w:rsidRPr="00403AA0">
        <w:rPr>
          <w:rFonts w:ascii="Arial" w:hAnsi="Arial" w:cs="Arial"/>
          <w:sz w:val="24"/>
          <w:szCs w:val="24"/>
        </w:rPr>
        <w:t>bio</w:t>
      </w:r>
      <w:r w:rsidRPr="00403AA0">
        <w:rPr>
          <w:rFonts w:ascii="Arial" w:hAnsi="Arial" w:cs="Arial"/>
          <w:spacing w:val="-3"/>
          <w:sz w:val="24"/>
          <w:szCs w:val="24"/>
        </w:rPr>
        <w:t xml:space="preserve"> </w:t>
      </w:r>
      <w:r w:rsidRPr="00403AA0">
        <w:rPr>
          <w:rFonts w:ascii="Arial" w:hAnsi="Arial" w:cs="Arial"/>
          <w:spacing w:val="-2"/>
          <w:sz w:val="24"/>
          <w:szCs w:val="24"/>
        </w:rPr>
        <w:t>stranka</w:t>
      </w:r>
    </w:p>
    <w:p w:rsidRPr="00403AA0" w:rsidR="00842327" w:rsidP="00842327" w:rsidRDefault="00842327">
      <w:pPr>
        <w:pStyle w:val="Odlomakpopisa"/>
        <w:widowControl w:val="false"/>
        <w:numPr>
          <w:ilvl w:val="0"/>
          <w:numId w:val="41"/>
        </w:numPr>
        <w:tabs>
          <w:tab w:val="left" w:pos="389"/>
        </w:tabs>
        <w:autoSpaceDE w:val="false"/>
        <w:autoSpaceDN w:val="false"/>
        <w:spacing w:after="0" w:line="285" w:lineRule="exact"/>
        <w:ind w:left="389" w:hanging="248"/>
        <w:contextualSpacing w:val="false"/>
        <w:rPr>
          <w:rFonts w:ascii="Arial" w:hAnsi="Arial" w:cs="Arial"/>
          <w:sz w:val="24"/>
          <w:szCs w:val="24"/>
        </w:rPr>
      </w:pPr>
      <w:r w:rsidRPr="00403AA0">
        <w:rPr>
          <w:rFonts w:ascii="Arial" w:hAnsi="Arial" w:cs="Arial"/>
          <w:sz w:val="24"/>
          <w:szCs w:val="24"/>
        </w:rPr>
        <w:t>sve</w:t>
      </w:r>
      <w:r w:rsidRPr="00403AA0">
        <w:rPr>
          <w:rFonts w:ascii="Arial" w:hAnsi="Arial" w:cs="Arial"/>
          <w:spacing w:val="-6"/>
          <w:sz w:val="24"/>
          <w:szCs w:val="24"/>
        </w:rPr>
        <w:t xml:space="preserve"> </w:t>
      </w:r>
      <w:r w:rsidRPr="00403AA0">
        <w:rPr>
          <w:rFonts w:ascii="Arial" w:hAnsi="Arial" w:cs="Arial"/>
          <w:sz w:val="24"/>
          <w:szCs w:val="24"/>
        </w:rPr>
        <w:t>ostale</w:t>
      </w:r>
      <w:r w:rsidRPr="00403AA0">
        <w:rPr>
          <w:rFonts w:ascii="Arial" w:hAnsi="Arial" w:cs="Arial"/>
          <w:spacing w:val="-9"/>
          <w:sz w:val="24"/>
          <w:szCs w:val="24"/>
        </w:rPr>
        <w:t xml:space="preserve"> </w:t>
      </w:r>
      <w:r w:rsidRPr="00403AA0">
        <w:rPr>
          <w:rFonts w:ascii="Arial" w:hAnsi="Arial" w:cs="Arial"/>
          <w:sz w:val="24"/>
          <w:szCs w:val="24"/>
        </w:rPr>
        <w:t>radnje</w:t>
      </w:r>
      <w:r w:rsidRPr="00403AA0">
        <w:rPr>
          <w:rFonts w:ascii="Arial" w:hAnsi="Arial" w:cs="Arial"/>
          <w:spacing w:val="-9"/>
          <w:sz w:val="24"/>
          <w:szCs w:val="24"/>
        </w:rPr>
        <w:t xml:space="preserve"> </w:t>
      </w:r>
      <w:r w:rsidRPr="00403AA0">
        <w:rPr>
          <w:rFonts w:ascii="Arial" w:hAnsi="Arial" w:cs="Arial"/>
          <w:sz w:val="24"/>
          <w:szCs w:val="24"/>
        </w:rPr>
        <w:t>sukladno</w:t>
      </w:r>
      <w:r w:rsidRPr="00403AA0">
        <w:rPr>
          <w:rFonts w:ascii="Arial" w:hAnsi="Arial" w:cs="Arial"/>
          <w:spacing w:val="-10"/>
          <w:sz w:val="24"/>
          <w:szCs w:val="24"/>
        </w:rPr>
        <w:t xml:space="preserve"> </w:t>
      </w:r>
      <w:r w:rsidRPr="00403AA0">
        <w:rPr>
          <w:rFonts w:ascii="Arial" w:hAnsi="Arial" w:cs="Arial"/>
          <w:sz w:val="24"/>
          <w:szCs w:val="24"/>
        </w:rPr>
        <w:t>odredbama</w:t>
      </w:r>
      <w:r w:rsidRPr="00403AA0">
        <w:rPr>
          <w:rFonts w:ascii="Arial" w:hAnsi="Arial" w:cs="Arial"/>
          <w:spacing w:val="-9"/>
          <w:sz w:val="24"/>
          <w:szCs w:val="24"/>
        </w:rPr>
        <w:t xml:space="preserve"> </w:t>
      </w:r>
      <w:r w:rsidRPr="00403AA0">
        <w:rPr>
          <w:rFonts w:ascii="Arial" w:hAnsi="Arial" w:cs="Arial"/>
          <w:sz w:val="24"/>
          <w:szCs w:val="24"/>
        </w:rPr>
        <w:t>Stečajnog</w:t>
      </w:r>
      <w:r w:rsidRPr="00403AA0">
        <w:rPr>
          <w:rFonts w:ascii="Arial" w:hAnsi="Arial" w:cs="Arial"/>
          <w:spacing w:val="-10"/>
          <w:sz w:val="24"/>
          <w:szCs w:val="24"/>
        </w:rPr>
        <w:t xml:space="preserve"> </w:t>
      </w:r>
      <w:r w:rsidRPr="00403AA0">
        <w:rPr>
          <w:rFonts w:ascii="Arial" w:hAnsi="Arial" w:cs="Arial"/>
          <w:spacing w:val="-2"/>
          <w:sz w:val="24"/>
          <w:szCs w:val="24"/>
        </w:rPr>
        <w:t>zakona</w:t>
      </w:r>
    </w:p>
    <w:p w:rsidRPr="00403AA0" w:rsidR="00842327" w:rsidP="00842327" w:rsidRDefault="00842327">
      <w:pPr>
        <w:pStyle w:val="Tijeloteksta"/>
        <w:spacing w:before="207"/>
        <w:ind w:right="138"/>
        <w:rPr>
          <w:rFonts w:cs="Arial"/>
          <w:szCs w:val="24"/>
        </w:rPr>
      </w:pPr>
      <w:r w:rsidRPr="00403AA0">
        <w:rPr>
          <w:rFonts w:cs="Arial"/>
          <w:szCs w:val="24"/>
        </w:rPr>
        <w:t>Komunikacija sa zz-om Tomislavom Knjazom uspostavljena je telefonskim putem – isti</w:t>
      </w:r>
      <w:r w:rsidRPr="00403AA0">
        <w:rPr>
          <w:rFonts w:cs="Arial"/>
          <w:spacing w:val="80"/>
          <w:szCs w:val="24"/>
        </w:rPr>
        <w:t xml:space="preserve"> </w:t>
      </w:r>
      <w:r w:rsidRPr="00403AA0">
        <w:rPr>
          <w:rFonts w:cs="Arial"/>
          <w:szCs w:val="24"/>
        </w:rPr>
        <w:t>je dao informacije o svom knjigovodstvu, koje je poduzelo sve potrebne radnje u vezi iskazivanja podataka na dan koji prethodi otvaranju stečajnog postupka.</w:t>
      </w:r>
    </w:p>
    <w:p w:rsidRPr="00403AA0" w:rsidR="00842327" w:rsidP="00842327" w:rsidRDefault="00842327">
      <w:pPr>
        <w:pStyle w:val="Tijeloteksta"/>
        <w:spacing w:before="93"/>
        <w:ind w:right="140"/>
        <w:rPr>
          <w:rFonts w:cs="Arial"/>
          <w:szCs w:val="24"/>
        </w:rPr>
      </w:pPr>
      <w:r w:rsidRPr="00403AA0">
        <w:rPr>
          <w:rFonts w:cs="Arial"/>
          <w:szCs w:val="24"/>
        </w:rPr>
        <w:t>Stečajni upravitelj angažirao je svoje knjigovodstvo (obrt Adeo, Split) radi dodatnog dovođenja u red knjigovodstvenih podataka, te nastavka vođenja računovodstvenih poslova za stečajnog dužnika za razdoblje nakon otvaranja stečaja, te je istom potpisao punomoć za e-poreznu.</w:t>
      </w:r>
    </w:p>
    <w:p w:rsidRPr="00403AA0" w:rsidR="00842327" w:rsidP="00842327" w:rsidRDefault="00842327">
      <w:pPr>
        <w:pStyle w:val="Tijeloteksta"/>
        <w:spacing w:before="3"/>
        <w:rPr>
          <w:rFonts w:cs="Arial"/>
          <w:szCs w:val="24"/>
        </w:rPr>
      </w:pPr>
    </w:p>
    <w:p w:rsidRPr="00403AA0" w:rsidR="00842327" w:rsidP="00842327" w:rsidRDefault="00842327">
      <w:pPr>
        <w:pStyle w:val="Tijeloteksta"/>
        <w:ind w:right="140"/>
        <w:rPr>
          <w:rFonts w:cs="Arial"/>
          <w:szCs w:val="24"/>
        </w:rPr>
      </w:pPr>
      <w:r w:rsidRPr="00403AA0">
        <w:rPr>
          <w:rFonts w:cs="Arial"/>
          <w:szCs w:val="24"/>
        </w:rPr>
        <w:t>Novim uvjerenjem o vlasništvu vozila dobivenog od Stanice za tehnički pregled vozila (STP EURO DAUS) dokazuje se da je tvrtka i dalje vlasnik tri vozila koja je sud naveo u rješenju o otvaranju stečajnog postupka:</w:t>
      </w:r>
    </w:p>
    <w:p w:rsidRPr="00403AA0" w:rsidR="00842327" w:rsidP="00842327" w:rsidRDefault="00842327">
      <w:pPr>
        <w:pStyle w:val="Odlomakpopisa"/>
        <w:widowControl w:val="false"/>
        <w:numPr>
          <w:ilvl w:val="0"/>
          <w:numId w:val="40"/>
        </w:numPr>
        <w:tabs>
          <w:tab w:val="left" w:pos="318"/>
        </w:tabs>
        <w:autoSpaceDE w:val="false"/>
        <w:autoSpaceDN w:val="false"/>
        <w:spacing w:before="285" w:after="0" w:line="240" w:lineRule="auto"/>
        <w:ind w:right="148" w:firstLine="0"/>
        <w:contextualSpacing w:val="false"/>
        <w:jc w:val="both"/>
        <w:rPr>
          <w:rFonts w:ascii="Arial" w:hAnsi="Arial" w:cs="Arial"/>
          <w:sz w:val="24"/>
          <w:szCs w:val="24"/>
        </w:rPr>
      </w:pPr>
      <w:r w:rsidRPr="00403AA0">
        <w:rPr>
          <w:rFonts w:ascii="Arial" w:hAnsi="Arial" w:cs="Arial"/>
          <w:sz w:val="24"/>
          <w:szCs w:val="24"/>
        </w:rPr>
        <w:t>N1, marka VOLKSWAGEN FURGON 1.9 SD, godina proizvodnje 2002., broj šasije WV1ZZZ9KZ2R533255, reg. oznaka ZG5005KP</w:t>
      </w:r>
    </w:p>
    <w:p w:rsidRPr="00403AA0" w:rsidR="00842327" w:rsidP="00842327" w:rsidRDefault="00842327">
      <w:pPr>
        <w:pStyle w:val="Tijeloteksta"/>
        <w:spacing w:before="2"/>
        <w:rPr>
          <w:rFonts w:cs="Arial"/>
          <w:szCs w:val="24"/>
        </w:rPr>
      </w:pPr>
    </w:p>
    <w:p w:rsidRPr="00403AA0" w:rsidR="00842327" w:rsidP="00842327" w:rsidRDefault="00842327">
      <w:pPr>
        <w:pStyle w:val="Odlomakpopisa"/>
        <w:widowControl w:val="false"/>
        <w:numPr>
          <w:ilvl w:val="0"/>
          <w:numId w:val="40"/>
        </w:numPr>
        <w:tabs>
          <w:tab w:val="left" w:pos="337"/>
        </w:tabs>
        <w:autoSpaceDE w:val="false"/>
        <w:autoSpaceDN w:val="false"/>
        <w:spacing w:after="0" w:line="240" w:lineRule="auto"/>
        <w:ind w:right="147" w:firstLine="0"/>
        <w:contextualSpacing w:val="false"/>
        <w:jc w:val="both"/>
        <w:rPr>
          <w:rFonts w:ascii="Arial" w:hAnsi="Arial" w:cs="Arial"/>
          <w:sz w:val="24"/>
          <w:szCs w:val="24"/>
        </w:rPr>
      </w:pPr>
      <w:r w:rsidRPr="00403AA0">
        <w:rPr>
          <w:rFonts w:ascii="Arial" w:hAnsi="Arial" w:cs="Arial"/>
          <w:sz w:val="24"/>
          <w:szCs w:val="24"/>
        </w:rPr>
        <w:t>N1, marka PEUGEOT BOXER 335 2,2 HDI, godina proizvodnje 2008., broj šasije VF3YCBMFC11434001, reg. oznaka ZG1344IL, datum odjave 03. lipnja 2024.</w:t>
      </w:r>
    </w:p>
    <w:p w:rsidRPr="00403AA0" w:rsidR="00842327" w:rsidP="00842327" w:rsidRDefault="00842327">
      <w:pPr>
        <w:pStyle w:val="Odlomakpopisa"/>
        <w:widowControl w:val="false"/>
        <w:numPr>
          <w:ilvl w:val="0"/>
          <w:numId w:val="40"/>
        </w:numPr>
        <w:tabs>
          <w:tab w:val="left" w:pos="328"/>
        </w:tabs>
        <w:autoSpaceDE w:val="false"/>
        <w:autoSpaceDN w:val="false"/>
        <w:spacing w:before="70" w:after="0" w:line="240" w:lineRule="auto"/>
        <w:ind w:right="150" w:firstLine="0"/>
        <w:contextualSpacing w:val="false"/>
        <w:jc w:val="both"/>
        <w:rPr>
          <w:rFonts w:ascii="Arial" w:hAnsi="Arial" w:cs="Arial"/>
          <w:sz w:val="24"/>
          <w:szCs w:val="24"/>
        </w:rPr>
      </w:pPr>
      <w:r w:rsidRPr="00403AA0">
        <w:rPr>
          <w:rFonts w:ascii="Arial" w:hAnsi="Arial" w:cs="Arial"/>
          <w:sz w:val="24"/>
          <w:szCs w:val="24"/>
        </w:rPr>
        <w:t>N1, marka FIAT DOBLO CARGO 1.2 BASE, godina proizvodnje 2003. broj šasije ZFA22300005188132, reg. oznaka ZG5055KP</w:t>
      </w:r>
    </w:p>
    <w:p w:rsidRPr="00403AA0" w:rsidR="00842327" w:rsidP="00842327" w:rsidRDefault="00842327">
      <w:pPr>
        <w:pStyle w:val="Tijeloteksta"/>
        <w:spacing w:before="2"/>
        <w:rPr>
          <w:rFonts w:cs="Arial"/>
          <w:szCs w:val="24"/>
        </w:rPr>
      </w:pPr>
    </w:p>
    <w:p w:rsidRPr="002821D5" w:rsidR="00842327" w:rsidP="00842327" w:rsidRDefault="00842327">
      <w:pPr>
        <w:ind w:left="141" w:right="140"/>
        <w:jc w:val="both"/>
        <w:rPr>
          <w:rFonts w:ascii="Arial" w:hAnsi="Arial" w:cs="Arial"/>
          <w:sz w:val="24"/>
          <w:szCs w:val="24"/>
        </w:rPr>
      </w:pPr>
      <w:r w:rsidRPr="002821D5">
        <w:rPr>
          <w:rFonts w:ascii="Arial" w:hAnsi="Arial" w:cs="Arial"/>
          <w:sz w:val="24"/>
          <w:szCs w:val="24"/>
        </w:rPr>
        <w:t>Po riječima bivšeg zz-a: „Peugeot Boxer vrijedi cca 1.200 – 2.100 eura, VW Caddy (Furgon) vrijedi cca 500 eura, a Fiat Doblo vrijedi cca 400 eura, te je na sva tri automobila</w:t>
      </w:r>
      <w:r w:rsidRPr="002821D5">
        <w:rPr>
          <w:rFonts w:ascii="Arial" w:hAnsi="Arial" w:cs="Arial"/>
          <w:spacing w:val="40"/>
          <w:sz w:val="24"/>
          <w:szCs w:val="24"/>
        </w:rPr>
        <w:t xml:space="preserve"> </w:t>
      </w:r>
      <w:r w:rsidRPr="002821D5">
        <w:rPr>
          <w:rFonts w:ascii="Arial" w:hAnsi="Arial" w:cs="Arial"/>
          <w:sz w:val="24"/>
          <w:szCs w:val="24"/>
        </w:rPr>
        <w:t>motor u kvaru.“</w:t>
      </w:r>
    </w:p>
    <w:p w:rsidRPr="00403AA0" w:rsidR="00842327" w:rsidP="00842327" w:rsidRDefault="00842327">
      <w:pPr>
        <w:pStyle w:val="Tijeloteksta"/>
        <w:spacing w:before="285"/>
        <w:ind w:right="140"/>
        <w:rPr>
          <w:rFonts w:cs="Arial"/>
          <w:szCs w:val="24"/>
        </w:rPr>
      </w:pPr>
      <w:r w:rsidRPr="00403AA0">
        <w:rPr>
          <w:rFonts w:cs="Arial"/>
          <w:szCs w:val="24"/>
        </w:rPr>
        <w:lastRenderedPageBreak/>
        <w:t>Stečajni</w:t>
      </w:r>
      <w:r w:rsidRPr="00403AA0">
        <w:rPr>
          <w:rFonts w:cs="Arial"/>
          <w:spacing w:val="-7"/>
          <w:szCs w:val="24"/>
        </w:rPr>
        <w:t xml:space="preserve"> </w:t>
      </w:r>
      <w:r w:rsidRPr="00403AA0">
        <w:rPr>
          <w:rFonts w:cs="Arial"/>
          <w:szCs w:val="24"/>
        </w:rPr>
        <w:t>upravitelj</w:t>
      </w:r>
      <w:r w:rsidRPr="00403AA0">
        <w:rPr>
          <w:rFonts w:cs="Arial"/>
          <w:spacing w:val="-7"/>
          <w:szCs w:val="24"/>
        </w:rPr>
        <w:t xml:space="preserve"> </w:t>
      </w:r>
      <w:r w:rsidRPr="00403AA0">
        <w:rPr>
          <w:rFonts w:cs="Arial"/>
          <w:szCs w:val="24"/>
        </w:rPr>
        <w:t>web</w:t>
      </w:r>
      <w:r w:rsidRPr="00403AA0">
        <w:rPr>
          <w:rFonts w:cs="Arial"/>
          <w:spacing w:val="-5"/>
          <w:szCs w:val="24"/>
        </w:rPr>
        <w:t xml:space="preserve"> </w:t>
      </w:r>
      <w:r w:rsidRPr="00403AA0">
        <w:rPr>
          <w:rFonts w:cs="Arial"/>
          <w:szCs w:val="24"/>
        </w:rPr>
        <w:t>pregledom</w:t>
      </w:r>
      <w:r w:rsidRPr="00403AA0">
        <w:rPr>
          <w:rFonts w:cs="Arial"/>
          <w:spacing w:val="-7"/>
          <w:szCs w:val="24"/>
        </w:rPr>
        <w:t xml:space="preserve"> </w:t>
      </w:r>
      <w:r w:rsidRPr="00403AA0">
        <w:rPr>
          <w:rFonts w:cs="Arial"/>
          <w:szCs w:val="24"/>
        </w:rPr>
        <w:t>usporednih automobila sličnih godina proizvodnje (koji su</w:t>
      </w:r>
      <w:r w:rsidRPr="00403AA0">
        <w:rPr>
          <w:rFonts w:cs="Arial"/>
          <w:spacing w:val="-3"/>
          <w:szCs w:val="24"/>
        </w:rPr>
        <w:t xml:space="preserve"> </w:t>
      </w:r>
      <w:r w:rsidRPr="00403AA0">
        <w:rPr>
          <w:rFonts w:cs="Arial"/>
          <w:szCs w:val="24"/>
        </w:rPr>
        <w:t>doduše</w:t>
      </w:r>
      <w:r w:rsidRPr="00403AA0">
        <w:rPr>
          <w:rFonts w:cs="Arial"/>
          <w:spacing w:val="-3"/>
          <w:szCs w:val="24"/>
        </w:rPr>
        <w:t xml:space="preserve"> </w:t>
      </w:r>
      <w:r w:rsidRPr="00403AA0">
        <w:rPr>
          <w:rFonts w:cs="Arial"/>
          <w:szCs w:val="24"/>
        </w:rPr>
        <w:t>u voznom</w:t>
      </w:r>
      <w:r w:rsidRPr="00403AA0">
        <w:rPr>
          <w:rFonts w:cs="Arial"/>
          <w:spacing w:val="-5"/>
          <w:szCs w:val="24"/>
        </w:rPr>
        <w:t xml:space="preserve"> </w:t>
      </w:r>
      <w:r w:rsidRPr="00403AA0">
        <w:rPr>
          <w:rFonts w:cs="Arial"/>
          <w:szCs w:val="24"/>
        </w:rPr>
        <w:t>stanju)</w:t>
      </w:r>
      <w:r w:rsidRPr="00403AA0">
        <w:rPr>
          <w:rFonts w:cs="Arial"/>
          <w:spacing w:val="-4"/>
          <w:szCs w:val="24"/>
        </w:rPr>
        <w:t xml:space="preserve"> </w:t>
      </w:r>
      <w:r w:rsidRPr="00403AA0">
        <w:rPr>
          <w:rFonts w:cs="Arial"/>
          <w:szCs w:val="24"/>
        </w:rPr>
        <w:t>pronašao</w:t>
      </w:r>
      <w:r w:rsidRPr="00403AA0">
        <w:rPr>
          <w:rFonts w:cs="Arial"/>
          <w:spacing w:val="-3"/>
          <w:szCs w:val="24"/>
        </w:rPr>
        <w:t xml:space="preserve"> </w:t>
      </w:r>
      <w:r w:rsidRPr="00403AA0">
        <w:rPr>
          <w:rFonts w:cs="Arial"/>
          <w:szCs w:val="24"/>
        </w:rPr>
        <w:t>je</w:t>
      </w:r>
      <w:r w:rsidRPr="00403AA0">
        <w:rPr>
          <w:rFonts w:cs="Arial"/>
          <w:spacing w:val="-3"/>
          <w:szCs w:val="24"/>
        </w:rPr>
        <w:t xml:space="preserve"> </w:t>
      </w:r>
      <w:r w:rsidRPr="00403AA0">
        <w:rPr>
          <w:rFonts w:cs="Arial"/>
          <w:szCs w:val="24"/>
        </w:rPr>
        <w:t>da</w:t>
      </w:r>
      <w:r w:rsidRPr="00403AA0">
        <w:rPr>
          <w:rFonts w:cs="Arial"/>
          <w:spacing w:val="-3"/>
          <w:szCs w:val="24"/>
        </w:rPr>
        <w:t xml:space="preserve"> </w:t>
      </w:r>
      <w:r w:rsidRPr="00403AA0">
        <w:rPr>
          <w:rFonts w:cs="Arial"/>
          <w:szCs w:val="24"/>
        </w:rPr>
        <w:t>je vrijednost istih viša</w:t>
      </w:r>
      <w:r w:rsidRPr="00403AA0">
        <w:rPr>
          <w:rFonts w:cs="Arial"/>
          <w:spacing w:val="-3"/>
          <w:szCs w:val="24"/>
        </w:rPr>
        <w:t xml:space="preserve"> </w:t>
      </w:r>
      <w:r w:rsidRPr="00403AA0">
        <w:rPr>
          <w:rFonts w:cs="Arial"/>
          <w:szCs w:val="24"/>
        </w:rPr>
        <w:t>od</w:t>
      </w:r>
      <w:r w:rsidRPr="00403AA0">
        <w:rPr>
          <w:rFonts w:cs="Arial"/>
          <w:spacing w:val="-3"/>
          <w:szCs w:val="24"/>
        </w:rPr>
        <w:t xml:space="preserve"> </w:t>
      </w:r>
      <w:r w:rsidRPr="00403AA0">
        <w:rPr>
          <w:rFonts w:cs="Arial"/>
          <w:szCs w:val="24"/>
        </w:rPr>
        <w:t>one</w:t>
      </w:r>
      <w:r w:rsidRPr="00403AA0">
        <w:rPr>
          <w:rFonts w:cs="Arial"/>
          <w:spacing w:val="-3"/>
          <w:szCs w:val="24"/>
        </w:rPr>
        <w:t xml:space="preserve"> </w:t>
      </w:r>
      <w:r w:rsidRPr="00403AA0">
        <w:rPr>
          <w:rFonts w:cs="Arial"/>
          <w:szCs w:val="24"/>
        </w:rPr>
        <w:t>koju</w:t>
      </w:r>
      <w:r w:rsidRPr="00403AA0">
        <w:rPr>
          <w:rFonts w:cs="Arial"/>
          <w:spacing w:val="-3"/>
          <w:szCs w:val="24"/>
        </w:rPr>
        <w:t xml:space="preserve"> </w:t>
      </w:r>
      <w:r w:rsidRPr="00403AA0">
        <w:rPr>
          <w:rFonts w:cs="Arial"/>
          <w:szCs w:val="24"/>
        </w:rPr>
        <w:t>zz</w:t>
      </w:r>
      <w:r w:rsidRPr="00403AA0">
        <w:rPr>
          <w:rFonts w:cs="Arial"/>
          <w:spacing w:val="-3"/>
          <w:szCs w:val="24"/>
        </w:rPr>
        <w:t xml:space="preserve"> </w:t>
      </w:r>
      <w:r w:rsidRPr="00403AA0">
        <w:rPr>
          <w:rFonts w:cs="Arial"/>
          <w:szCs w:val="24"/>
        </w:rPr>
        <w:t>spominje za gornja tri automobila.</w:t>
      </w:r>
    </w:p>
    <w:p w:rsidRPr="00403AA0" w:rsidR="00842327" w:rsidP="00842327" w:rsidRDefault="00842327">
      <w:pPr>
        <w:pStyle w:val="Tijeloteksta"/>
        <w:spacing w:before="2"/>
        <w:rPr>
          <w:rFonts w:cs="Arial"/>
          <w:szCs w:val="24"/>
        </w:rPr>
      </w:pPr>
    </w:p>
    <w:p w:rsidRPr="00403AA0" w:rsidR="00842327" w:rsidP="00842327" w:rsidRDefault="00842327">
      <w:pPr>
        <w:ind w:left="141" w:right="141"/>
        <w:jc w:val="both"/>
        <w:rPr>
          <w:rFonts w:ascii="Arial" w:hAnsi="Arial" w:cs="Arial"/>
          <w:sz w:val="24"/>
          <w:szCs w:val="24"/>
        </w:rPr>
      </w:pPr>
      <w:r w:rsidRPr="00403AA0">
        <w:rPr>
          <w:rFonts w:ascii="Arial" w:hAnsi="Arial" w:cs="Arial"/>
          <w:sz w:val="24"/>
          <w:szCs w:val="24"/>
        </w:rPr>
        <w:t>Unatoč uspostavljenom prvom inicijalnom telefonskom kontaktu, te nekoliko razmijenjenih poruka putem</w:t>
      </w:r>
      <w:r w:rsidRPr="00403AA0">
        <w:rPr>
          <w:rFonts w:ascii="Arial" w:hAnsi="Arial" w:cs="Arial"/>
          <w:spacing w:val="-7"/>
          <w:sz w:val="24"/>
          <w:szCs w:val="24"/>
        </w:rPr>
        <w:t xml:space="preserve"> </w:t>
      </w:r>
      <w:r w:rsidRPr="00403AA0">
        <w:rPr>
          <w:rFonts w:ascii="Arial" w:hAnsi="Arial" w:cs="Arial"/>
          <w:sz w:val="24"/>
          <w:szCs w:val="24"/>
        </w:rPr>
        <w:t>Whatsapp aplikacije,</w:t>
      </w:r>
      <w:r w:rsidRPr="00403AA0">
        <w:rPr>
          <w:rFonts w:ascii="Arial" w:hAnsi="Arial" w:cs="Arial"/>
          <w:spacing w:val="-5"/>
          <w:sz w:val="24"/>
          <w:szCs w:val="24"/>
        </w:rPr>
        <w:t xml:space="preserve"> </w:t>
      </w:r>
      <w:r w:rsidRPr="00403AA0">
        <w:rPr>
          <w:rFonts w:ascii="Arial" w:hAnsi="Arial" w:cs="Arial"/>
          <w:sz w:val="24"/>
          <w:szCs w:val="24"/>
        </w:rPr>
        <w:t>obavještava se sud</w:t>
      </w:r>
      <w:r w:rsidRPr="00403AA0">
        <w:rPr>
          <w:rFonts w:ascii="Arial" w:hAnsi="Arial" w:cs="Arial"/>
          <w:spacing w:val="-5"/>
          <w:sz w:val="24"/>
          <w:szCs w:val="24"/>
        </w:rPr>
        <w:t xml:space="preserve"> </w:t>
      </w:r>
      <w:r w:rsidRPr="00403AA0">
        <w:rPr>
          <w:rFonts w:ascii="Arial" w:hAnsi="Arial" w:cs="Arial"/>
          <w:sz w:val="24"/>
          <w:szCs w:val="24"/>
        </w:rPr>
        <w:t>kako zz</w:t>
      </w:r>
      <w:r w:rsidRPr="00403AA0">
        <w:rPr>
          <w:rFonts w:ascii="Arial" w:hAnsi="Arial" w:cs="Arial"/>
          <w:spacing w:val="-10"/>
          <w:sz w:val="24"/>
          <w:szCs w:val="24"/>
        </w:rPr>
        <w:t xml:space="preserve"> </w:t>
      </w:r>
      <w:r w:rsidRPr="00403AA0">
        <w:rPr>
          <w:rFonts w:ascii="Arial" w:hAnsi="Arial" w:cs="Arial"/>
          <w:sz w:val="24"/>
          <w:szCs w:val="24"/>
        </w:rPr>
        <w:t>ne surađuje sa stečajnim upraviteljem.</w:t>
      </w:r>
    </w:p>
    <w:p w:rsidRPr="00403AA0" w:rsidR="00842327" w:rsidP="00842327" w:rsidRDefault="00842327">
      <w:pPr>
        <w:pStyle w:val="Tijeloteksta"/>
        <w:spacing w:before="286"/>
        <w:ind w:right="141"/>
        <w:rPr>
          <w:rFonts w:cs="Arial"/>
          <w:szCs w:val="24"/>
        </w:rPr>
      </w:pPr>
      <w:r w:rsidRPr="00403AA0">
        <w:rPr>
          <w:rFonts w:cs="Arial"/>
          <w:szCs w:val="24"/>
        </w:rPr>
        <w:t>Posebno se to vidi</w:t>
      </w:r>
      <w:r w:rsidRPr="00403AA0">
        <w:rPr>
          <w:rFonts w:cs="Arial"/>
          <w:spacing w:val="-2"/>
          <w:szCs w:val="24"/>
        </w:rPr>
        <w:t xml:space="preserve"> </w:t>
      </w:r>
      <w:r w:rsidRPr="00403AA0">
        <w:rPr>
          <w:rFonts w:cs="Arial"/>
          <w:szCs w:val="24"/>
        </w:rPr>
        <w:t>iz odbijanja da pošalje e-mail na okolnosti</w:t>
      </w:r>
      <w:r w:rsidRPr="00403AA0">
        <w:rPr>
          <w:rFonts w:cs="Arial"/>
          <w:spacing w:val="-2"/>
          <w:szCs w:val="24"/>
        </w:rPr>
        <w:t xml:space="preserve"> </w:t>
      </w:r>
      <w:r w:rsidRPr="00403AA0">
        <w:rPr>
          <w:rFonts w:cs="Arial"/>
          <w:szCs w:val="24"/>
        </w:rPr>
        <w:t>bitne za</w:t>
      </w:r>
      <w:r w:rsidRPr="00403AA0">
        <w:rPr>
          <w:rFonts w:cs="Arial"/>
          <w:spacing w:val="-1"/>
          <w:szCs w:val="24"/>
        </w:rPr>
        <w:t xml:space="preserve"> </w:t>
      </w:r>
      <w:r w:rsidRPr="00403AA0">
        <w:rPr>
          <w:rFonts w:cs="Arial"/>
          <w:szCs w:val="24"/>
        </w:rPr>
        <w:t>stečajni</w:t>
      </w:r>
      <w:r w:rsidRPr="00403AA0">
        <w:rPr>
          <w:rFonts w:cs="Arial"/>
          <w:spacing w:val="-2"/>
          <w:szCs w:val="24"/>
        </w:rPr>
        <w:t xml:space="preserve"> </w:t>
      </w:r>
      <w:r w:rsidRPr="00403AA0">
        <w:rPr>
          <w:rFonts w:cs="Arial"/>
          <w:szCs w:val="24"/>
        </w:rPr>
        <w:t>postupak ili da se odazove na sastanak (kada je stečajni upravitelj u mjesecu prosincu bio u Zagrebu).</w:t>
      </w:r>
    </w:p>
    <w:p w:rsidRPr="00403AA0" w:rsidR="00842327" w:rsidP="00842327" w:rsidRDefault="00842327">
      <w:pPr>
        <w:pStyle w:val="Tijeloteksta"/>
        <w:spacing w:before="188"/>
        <w:ind w:right="140"/>
        <w:rPr>
          <w:rFonts w:cs="Arial"/>
          <w:szCs w:val="24"/>
        </w:rPr>
      </w:pPr>
      <w:r w:rsidRPr="00403AA0">
        <w:rPr>
          <w:rFonts w:cs="Arial"/>
          <w:szCs w:val="24"/>
        </w:rPr>
        <w:t>Dodatno tome, sredinom siječnja 2025.godine zz je tražio od stečajnog upravitelja da</w:t>
      </w:r>
      <w:r w:rsidRPr="00403AA0">
        <w:rPr>
          <w:rFonts w:cs="Arial"/>
          <w:spacing w:val="40"/>
          <w:szCs w:val="24"/>
        </w:rPr>
        <w:t xml:space="preserve"> </w:t>
      </w:r>
      <w:r w:rsidRPr="00403AA0">
        <w:rPr>
          <w:rFonts w:cs="Arial"/>
          <w:szCs w:val="24"/>
        </w:rPr>
        <w:t>tvrtci Velpapir d.o.o izda fakturu za listopad 2024.godine i to za period prije otvaranja stečaja</w:t>
      </w:r>
      <w:r w:rsidRPr="00403AA0">
        <w:rPr>
          <w:rFonts w:cs="Arial"/>
          <w:spacing w:val="-4"/>
          <w:szCs w:val="24"/>
        </w:rPr>
        <w:t xml:space="preserve"> </w:t>
      </w:r>
      <w:r w:rsidRPr="00403AA0">
        <w:rPr>
          <w:rFonts w:cs="Arial"/>
          <w:szCs w:val="24"/>
        </w:rPr>
        <w:t>(jer</w:t>
      </w:r>
      <w:r w:rsidRPr="00403AA0">
        <w:rPr>
          <w:rFonts w:cs="Arial"/>
          <w:spacing w:val="-1"/>
          <w:szCs w:val="24"/>
        </w:rPr>
        <w:t xml:space="preserve"> </w:t>
      </w:r>
      <w:r w:rsidRPr="00403AA0">
        <w:rPr>
          <w:rFonts w:cs="Arial"/>
          <w:szCs w:val="24"/>
        </w:rPr>
        <w:t>da je ta firma stečajnom</w:t>
      </w:r>
      <w:r w:rsidRPr="00403AA0">
        <w:rPr>
          <w:rFonts w:cs="Arial"/>
          <w:spacing w:val="-1"/>
          <w:szCs w:val="24"/>
        </w:rPr>
        <w:t xml:space="preserve"> </w:t>
      </w:r>
      <w:r w:rsidRPr="00403AA0">
        <w:rPr>
          <w:rFonts w:cs="Arial"/>
          <w:szCs w:val="24"/>
        </w:rPr>
        <w:t>dužniku platila 4.381,20</w:t>
      </w:r>
      <w:r w:rsidRPr="00403AA0">
        <w:rPr>
          <w:rFonts w:cs="Arial"/>
          <w:spacing w:val="-4"/>
          <w:szCs w:val="24"/>
        </w:rPr>
        <w:t xml:space="preserve"> </w:t>
      </w:r>
      <w:r w:rsidRPr="00403AA0">
        <w:rPr>
          <w:rFonts w:cs="Arial"/>
          <w:szCs w:val="24"/>
        </w:rPr>
        <w:t>eura, međutim</w:t>
      </w:r>
      <w:r w:rsidRPr="00403AA0">
        <w:rPr>
          <w:rFonts w:cs="Arial"/>
          <w:spacing w:val="-6"/>
          <w:szCs w:val="24"/>
        </w:rPr>
        <w:t xml:space="preserve"> </w:t>
      </w:r>
      <w:r w:rsidRPr="00403AA0">
        <w:rPr>
          <w:rFonts w:cs="Arial"/>
          <w:szCs w:val="24"/>
        </w:rPr>
        <w:t>da je to platila bez računa i da im sada treba izdati račun). Stečajni upravitelj stava je da nije ovlašten izdavati</w:t>
      </w:r>
      <w:r w:rsidRPr="00403AA0">
        <w:rPr>
          <w:rFonts w:cs="Arial"/>
          <w:spacing w:val="-5"/>
          <w:szCs w:val="24"/>
        </w:rPr>
        <w:t xml:space="preserve"> </w:t>
      </w:r>
      <w:r w:rsidRPr="00403AA0">
        <w:rPr>
          <w:rFonts w:cs="Arial"/>
          <w:szCs w:val="24"/>
        </w:rPr>
        <w:t>fakture unatrag</w:t>
      </w:r>
      <w:r w:rsidRPr="00403AA0">
        <w:rPr>
          <w:rFonts w:cs="Arial"/>
          <w:spacing w:val="-4"/>
          <w:szCs w:val="24"/>
        </w:rPr>
        <w:t xml:space="preserve"> </w:t>
      </w:r>
      <w:r w:rsidRPr="00403AA0">
        <w:rPr>
          <w:rFonts w:cs="Arial"/>
          <w:szCs w:val="24"/>
        </w:rPr>
        <w:t>za poslovne</w:t>
      </w:r>
      <w:r w:rsidRPr="00403AA0">
        <w:rPr>
          <w:rFonts w:cs="Arial"/>
          <w:spacing w:val="-4"/>
          <w:szCs w:val="24"/>
        </w:rPr>
        <w:t xml:space="preserve"> </w:t>
      </w:r>
      <w:r w:rsidRPr="00403AA0">
        <w:rPr>
          <w:rFonts w:cs="Arial"/>
          <w:szCs w:val="24"/>
        </w:rPr>
        <w:t>događaje</w:t>
      </w:r>
      <w:r w:rsidRPr="00403AA0">
        <w:rPr>
          <w:rFonts w:cs="Arial"/>
          <w:spacing w:val="-4"/>
          <w:szCs w:val="24"/>
        </w:rPr>
        <w:t xml:space="preserve"> </w:t>
      </w:r>
      <w:r w:rsidRPr="00403AA0">
        <w:rPr>
          <w:rFonts w:cs="Arial"/>
          <w:szCs w:val="24"/>
        </w:rPr>
        <w:t>o kojima</w:t>
      </w:r>
      <w:r w:rsidRPr="00403AA0">
        <w:rPr>
          <w:rFonts w:cs="Arial"/>
          <w:spacing w:val="-4"/>
          <w:szCs w:val="24"/>
        </w:rPr>
        <w:t xml:space="preserve"> </w:t>
      </w:r>
      <w:r w:rsidRPr="00403AA0">
        <w:rPr>
          <w:rFonts w:cs="Arial"/>
          <w:szCs w:val="24"/>
        </w:rPr>
        <w:t>nema saznanja,</w:t>
      </w:r>
      <w:r w:rsidRPr="00403AA0">
        <w:rPr>
          <w:rFonts w:cs="Arial"/>
          <w:spacing w:val="-4"/>
          <w:szCs w:val="24"/>
        </w:rPr>
        <w:t xml:space="preserve"> </w:t>
      </w:r>
      <w:r w:rsidRPr="00403AA0">
        <w:rPr>
          <w:rFonts w:cs="Arial"/>
          <w:szCs w:val="24"/>
        </w:rPr>
        <w:t>a koji</w:t>
      </w:r>
      <w:r w:rsidRPr="00403AA0">
        <w:rPr>
          <w:rFonts w:cs="Arial"/>
          <w:spacing w:val="-5"/>
          <w:szCs w:val="24"/>
        </w:rPr>
        <w:t xml:space="preserve"> </w:t>
      </w:r>
      <w:r w:rsidRPr="00403AA0">
        <w:rPr>
          <w:rFonts w:cs="Arial"/>
          <w:szCs w:val="24"/>
        </w:rPr>
        <w:t>još</w:t>
      </w:r>
      <w:r w:rsidRPr="00403AA0">
        <w:rPr>
          <w:rFonts w:cs="Arial"/>
          <w:spacing w:val="-5"/>
          <w:szCs w:val="24"/>
        </w:rPr>
        <w:t xml:space="preserve"> </w:t>
      </w:r>
      <w:r w:rsidRPr="00403AA0">
        <w:rPr>
          <w:rFonts w:cs="Arial"/>
          <w:szCs w:val="24"/>
        </w:rPr>
        <w:t>datiraju i u vremenu prije otvaranja stečajnog postupka pa je odbio to napraviti. Međutim, pridržao je pravo udovoljiti traženom ukoliko osobe kojima to treba ishode od Porezne uprave pisano očitovanje da je navedeno u skladu s pozitivnopravnim (prvenstveno poreznim) propisima i ukoliko mu se takav poslovni događaj dokumentira.</w:t>
      </w:r>
    </w:p>
    <w:p w:rsidRPr="00403AA0" w:rsidR="00842327" w:rsidP="00842327" w:rsidRDefault="00842327">
      <w:pPr>
        <w:spacing w:before="3" w:line="237" w:lineRule="auto"/>
        <w:ind w:left="141" w:right="140"/>
        <w:jc w:val="both"/>
        <w:rPr>
          <w:rFonts w:ascii="Arial" w:hAnsi="Arial" w:cs="Arial"/>
          <w:i/>
          <w:sz w:val="24"/>
          <w:szCs w:val="24"/>
        </w:rPr>
      </w:pPr>
      <w:r w:rsidRPr="00403AA0">
        <w:rPr>
          <w:rFonts w:ascii="Arial" w:hAnsi="Arial" w:cs="Arial"/>
          <w:sz w:val="24"/>
          <w:szCs w:val="24"/>
        </w:rPr>
        <w:t xml:space="preserve">Na takvu uputu bivši zz prozvao je stečajnog upravitelja </w:t>
      </w:r>
      <w:r w:rsidRPr="00403AA0">
        <w:rPr>
          <w:rFonts w:ascii="Arial" w:hAnsi="Arial" w:cs="Arial"/>
          <w:i/>
          <w:sz w:val="24"/>
          <w:szCs w:val="24"/>
        </w:rPr>
        <w:t>da radi nestručno, da mu radi cirkus</w:t>
      </w:r>
      <w:r w:rsidRPr="00403AA0">
        <w:rPr>
          <w:rFonts w:ascii="Arial" w:hAnsi="Arial" w:cs="Arial"/>
          <w:i/>
          <w:spacing w:val="-1"/>
          <w:sz w:val="24"/>
          <w:szCs w:val="24"/>
        </w:rPr>
        <w:t xml:space="preserve"> </w:t>
      </w:r>
      <w:r w:rsidRPr="00403AA0">
        <w:rPr>
          <w:rFonts w:ascii="Arial" w:hAnsi="Arial" w:cs="Arial"/>
          <w:i/>
          <w:sz w:val="24"/>
          <w:szCs w:val="24"/>
        </w:rPr>
        <w:t>i</w:t>
      </w:r>
      <w:r w:rsidRPr="00403AA0">
        <w:rPr>
          <w:rFonts w:ascii="Arial" w:hAnsi="Arial" w:cs="Arial"/>
          <w:i/>
          <w:spacing w:val="-1"/>
          <w:sz w:val="24"/>
          <w:szCs w:val="24"/>
        </w:rPr>
        <w:t xml:space="preserve"> </w:t>
      </w:r>
      <w:r w:rsidRPr="00403AA0">
        <w:rPr>
          <w:rFonts w:ascii="Arial" w:hAnsi="Arial" w:cs="Arial"/>
          <w:i/>
          <w:sz w:val="24"/>
          <w:szCs w:val="24"/>
        </w:rPr>
        <w:t>vuče ljude za nos i</w:t>
      </w:r>
      <w:r w:rsidRPr="00403AA0">
        <w:rPr>
          <w:rFonts w:ascii="Arial" w:hAnsi="Arial" w:cs="Arial"/>
          <w:i/>
          <w:spacing w:val="-1"/>
          <w:sz w:val="24"/>
          <w:szCs w:val="24"/>
        </w:rPr>
        <w:t xml:space="preserve"> </w:t>
      </w:r>
      <w:r w:rsidRPr="00403AA0">
        <w:rPr>
          <w:rFonts w:ascii="Arial" w:hAnsi="Arial" w:cs="Arial"/>
          <w:i/>
          <w:sz w:val="24"/>
          <w:szCs w:val="24"/>
        </w:rPr>
        <w:t>zaprijetio je stečajnom upravitelju da će ga prijaviti</w:t>
      </w:r>
      <w:r w:rsidRPr="00403AA0">
        <w:rPr>
          <w:rFonts w:ascii="Arial" w:hAnsi="Arial" w:cs="Arial"/>
          <w:i/>
          <w:spacing w:val="-1"/>
          <w:sz w:val="24"/>
          <w:szCs w:val="24"/>
        </w:rPr>
        <w:t xml:space="preserve"> </w:t>
      </w:r>
      <w:r w:rsidRPr="00403AA0">
        <w:rPr>
          <w:rFonts w:ascii="Arial" w:hAnsi="Arial" w:cs="Arial"/>
          <w:i/>
          <w:sz w:val="24"/>
          <w:szCs w:val="24"/>
        </w:rPr>
        <w:t>obrtničkoj (?!) komori.</w:t>
      </w:r>
    </w:p>
    <w:p w:rsidRPr="00403AA0" w:rsidR="00842327" w:rsidP="00842327" w:rsidRDefault="00842327">
      <w:pPr>
        <w:pStyle w:val="Tijeloteksta"/>
        <w:spacing w:before="166"/>
        <w:ind w:right="140"/>
        <w:rPr>
          <w:rFonts w:cs="Arial"/>
          <w:szCs w:val="24"/>
        </w:rPr>
      </w:pPr>
      <w:r w:rsidRPr="00403AA0">
        <w:rPr>
          <w:rFonts w:cs="Arial"/>
          <w:szCs w:val="24"/>
        </w:rPr>
        <w:t>Dakle, odnos bivšeg zz-a prema stečajnom upravitelju osim što nije primjeren i pristojan, ne udovoljava niti minimumu kooperativnosti koja se u stečajnim postupcima od istog traži, pa se predlaže sudu naložiti posebnim rješenjem bivšem zz-u Tomislavu Knjazu,</w:t>
      </w:r>
      <w:r w:rsidRPr="00403AA0">
        <w:rPr>
          <w:rFonts w:cs="Arial"/>
          <w:spacing w:val="40"/>
          <w:szCs w:val="24"/>
        </w:rPr>
        <w:t xml:space="preserve"> </w:t>
      </w:r>
      <w:r w:rsidRPr="00403AA0">
        <w:rPr>
          <w:rFonts w:cs="Arial"/>
          <w:szCs w:val="24"/>
        </w:rPr>
        <w:t>pod prijetnjom novčanog kažnjavanja (pozivom na čl. 180. u svezi čl. 177. i čl. 178. Stečajnog zakona), javiti stečajnom upravitelju:</w:t>
      </w:r>
    </w:p>
    <w:p w:rsidRPr="00403AA0" w:rsidR="00842327" w:rsidP="00842327" w:rsidRDefault="00842327">
      <w:pPr>
        <w:pStyle w:val="Odlomakpopisa"/>
        <w:widowControl w:val="false"/>
        <w:numPr>
          <w:ilvl w:val="0"/>
          <w:numId w:val="40"/>
        </w:numPr>
        <w:tabs>
          <w:tab w:val="left" w:pos="328"/>
        </w:tabs>
        <w:autoSpaceDE w:val="false"/>
        <w:autoSpaceDN w:val="false"/>
        <w:spacing w:before="162" w:after="0" w:line="240" w:lineRule="auto"/>
        <w:ind w:right="140" w:firstLine="0"/>
        <w:contextualSpacing w:val="false"/>
        <w:jc w:val="both"/>
        <w:rPr>
          <w:rFonts w:ascii="Arial" w:hAnsi="Arial" w:cs="Arial"/>
          <w:sz w:val="24"/>
          <w:szCs w:val="24"/>
        </w:rPr>
      </w:pPr>
      <w:r w:rsidRPr="00403AA0">
        <w:rPr>
          <w:rFonts w:ascii="Arial" w:hAnsi="Arial" w:cs="Arial"/>
          <w:sz w:val="24"/>
          <w:szCs w:val="24"/>
        </w:rPr>
        <w:t>gdje se nalaze iznad navedeni automobili, te poslati istom prometne dozvole istih (u originalu), te ključeve istih i sve tablice za automobile koji su odjavljeni, kao i ostalu dokumentaciju koju za njih posjeduje (npr. servisna knjižica, polica osiguranja itd..)</w:t>
      </w:r>
    </w:p>
    <w:p w:rsidRPr="00403AA0" w:rsidR="00842327" w:rsidP="00842327" w:rsidRDefault="00842327">
      <w:pPr>
        <w:pStyle w:val="Odlomakpopisa"/>
        <w:widowControl w:val="false"/>
        <w:numPr>
          <w:ilvl w:val="0"/>
          <w:numId w:val="40"/>
        </w:numPr>
        <w:tabs>
          <w:tab w:val="left" w:pos="313"/>
        </w:tabs>
        <w:autoSpaceDE w:val="false"/>
        <w:autoSpaceDN w:val="false"/>
        <w:spacing w:before="160" w:after="0" w:line="240" w:lineRule="auto"/>
        <w:ind w:right="141" w:firstLine="0"/>
        <w:contextualSpacing w:val="false"/>
        <w:jc w:val="both"/>
        <w:rPr>
          <w:rFonts w:ascii="Arial" w:hAnsi="Arial" w:cs="Arial"/>
          <w:sz w:val="24"/>
          <w:szCs w:val="24"/>
        </w:rPr>
      </w:pPr>
      <w:r w:rsidRPr="00403AA0">
        <w:rPr>
          <w:rFonts w:ascii="Arial" w:hAnsi="Arial" w:cs="Arial"/>
          <w:sz w:val="24"/>
          <w:szCs w:val="24"/>
        </w:rPr>
        <w:t>pisano se očitovati i obrazložiti stavke aktive u bilanci u dijelu potraživanja (posebno pozajmice i potraživanja od kupaca)</w:t>
      </w:r>
    </w:p>
    <w:p w:rsidRPr="00403AA0" w:rsidR="00842327" w:rsidP="00842327" w:rsidRDefault="00842327">
      <w:pPr>
        <w:pStyle w:val="Tijeloteksta"/>
        <w:spacing w:before="160"/>
        <w:rPr>
          <w:rFonts w:cs="Arial"/>
          <w:szCs w:val="24"/>
        </w:rPr>
      </w:pPr>
      <w:r w:rsidRPr="00403AA0">
        <w:rPr>
          <w:rFonts w:cs="Arial"/>
          <w:szCs w:val="24"/>
        </w:rPr>
        <w:t>Ukoliko</w:t>
      </w:r>
      <w:r w:rsidRPr="00403AA0">
        <w:rPr>
          <w:rFonts w:cs="Arial"/>
          <w:spacing w:val="24"/>
          <w:szCs w:val="24"/>
        </w:rPr>
        <w:t xml:space="preserve"> </w:t>
      </w:r>
      <w:r w:rsidRPr="00403AA0">
        <w:rPr>
          <w:rFonts w:cs="Arial"/>
          <w:szCs w:val="24"/>
        </w:rPr>
        <w:t>bivši</w:t>
      </w:r>
      <w:r w:rsidRPr="00403AA0">
        <w:rPr>
          <w:rFonts w:cs="Arial"/>
          <w:spacing w:val="23"/>
          <w:szCs w:val="24"/>
        </w:rPr>
        <w:t xml:space="preserve"> </w:t>
      </w:r>
      <w:r w:rsidRPr="00403AA0">
        <w:rPr>
          <w:rFonts w:cs="Arial"/>
          <w:szCs w:val="24"/>
        </w:rPr>
        <w:t>zz</w:t>
      </w:r>
      <w:r w:rsidRPr="00403AA0">
        <w:rPr>
          <w:rFonts w:cs="Arial"/>
          <w:spacing w:val="24"/>
          <w:szCs w:val="24"/>
        </w:rPr>
        <w:t xml:space="preserve"> </w:t>
      </w:r>
      <w:r w:rsidRPr="00403AA0">
        <w:rPr>
          <w:rFonts w:cs="Arial"/>
          <w:szCs w:val="24"/>
        </w:rPr>
        <w:t>ne</w:t>
      </w:r>
      <w:r w:rsidRPr="00403AA0">
        <w:rPr>
          <w:rFonts w:cs="Arial"/>
          <w:spacing w:val="25"/>
          <w:szCs w:val="24"/>
        </w:rPr>
        <w:t xml:space="preserve"> </w:t>
      </w:r>
      <w:r w:rsidRPr="00403AA0">
        <w:rPr>
          <w:rFonts w:cs="Arial"/>
          <w:szCs w:val="24"/>
        </w:rPr>
        <w:t>udovolji</w:t>
      </w:r>
      <w:r w:rsidRPr="00403AA0">
        <w:rPr>
          <w:rFonts w:cs="Arial"/>
          <w:spacing w:val="23"/>
          <w:szCs w:val="24"/>
        </w:rPr>
        <w:t xml:space="preserve"> </w:t>
      </w:r>
      <w:r w:rsidRPr="00403AA0">
        <w:rPr>
          <w:rFonts w:cs="Arial"/>
          <w:szCs w:val="24"/>
        </w:rPr>
        <w:t>gornjem,</w:t>
      </w:r>
      <w:r w:rsidRPr="00403AA0">
        <w:rPr>
          <w:rFonts w:cs="Arial"/>
          <w:spacing w:val="24"/>
          <w:szCs w:val="24"/>
        </w:rPr>
        <w:t xml:space="preserve"> </w:t>
      </w:r>
      <w:r w:rsidRPr="00403AA0">
        <w:rPr>
          <w:rFonts w:cs="Arial"/>
          <w:szCs w:val="24"/>
        </w:rPr>
        <w:t>tada</w:t>
      </w:r>
      <w:r w:rsidRPr="00403AA0">
        <w:rPr>
          <w:rFonts w:cs="Arial"/>
          <w:spacing w:val="24"/>
          <w:szCs w:val="24"/>
        </w:rPr>
        <w:t xml:space="preserve"> </w:t>
      </w:r>
      <w:r w:rsidRPr="00403AA0">
        <w:rPr>
          <w:rFonts w:cs="Arial"/>
          <w:szCs w:val="24"/>
        </w:rPr>
        <w:t>se</w:t>
      </w:r>
      <w:r w:rsidRPr="00403AA0">
        <w:rPr>
          <w:rFonts w:cs="Arial"/>
          <w:spacing w:val="29"/>
          <w:szCs w:val="24"/>
        </w:rPr>
        <w:t xml:space="preserve"> </w:t>
      </w:r>
      <w:r w:rsidRPr="00403AA0">
        <w:rPr>
          <w:rFonts w:cs="Arial"/>
          <w:szCs w:val="24"/>
        </w:rPr>
        <w:t>predlaže</w:t>
      </w:r>
      <w:r w:rsidRPr="00403AA0">
        <w:rPr>
          <w:rFonts w:cs="Arial"/>
          <w:spacing w:val="24"/>
          <w:szCs w:val="24"/>
        </w:rPr>
        <w:t xml:space="preserve"> </w:t>
      </w:r>
      <w:r w:rsidRPr="00403AA0">
        <w:rPr>
          <w:rFonts w:cs="Arial"/>
          <w:szCs w:val="24"/>
        </w:rPr>
        <w:t>istog</w:t>
      </w:r>
      <w:r w:rsidRPr="00403AA0">
        <w:rPr>
          <w:rFonts w:cs="Arial"/>
          <w:spacing w:val="25"/>
          <w:szCs w:val="24"/>
        </w:rPr>
        <w:t xml:space="preserve"> </w:t>
      </w:r>
      <w:r w:rsidRPr="00403AA0">
        <w:rPr>
          <w:rFonts w:cs="Arial"/>
          <w:szCs w:val="24"/>
        </w:rPr>
        <w:t>novčano</w:t>
      </w:r>
      <w:r w:rsidRPr="00403AA0">
        <w:rPr>
          <w:rFonts w:cs="Arial"/>
          <w:spacing w:val="24"/>
          <w:szCs w:val="24"/>
        </w:rPr>
        <w:t xml:space="preserve"> </w:t>
      </w:r>
      <w:r w:rsidRPr="00403AA0">
        <w:rPr>
          <w:rFonts w:cs="Arial"/>
          <w:szCs w:val="24"/>
        </w:rPr>
        <w:t>kazniti</w:t>
      </w:r>
      <w:r w:rsidRPr="00403AA0">
        <w:rPr>
          <w:rFonts w:cs="Arial"/>
          <w:spacing w:val="23"/>
          <w:szCs w:val="24"/>
        </w:rPr>
        <w:t xml:space="preserve"> </w:t>
      </w:r>
      <w:r w:rsidRPr="00403AA0">
        <w:rPr>
          <w:rFonts w:cs="Arial"/>
          <w:szCs w:val="24"/>
        </w:rPr>
        <w:t>prema</w:t>
      </w:r>
      <w:r w:rsidRPr="00403AA0">
        <w:rPr>
          <w:rFonts w:cs="Arial"/>
          <w:spacing w:val="24"/>
          <w:szCs w:val="24"/>
        </w:rPr>
        <w:t xml:space="preserve"> </w:t>
      </w:r>
      <w:r w:rsidRPr="00403AA0">
        <w:rPr>
          <w:rFonts w:cs="Arial"/>
          <w:spacing w:val="-5"/>
          <w:szCs w:val="24"/>
        </w:rPr>
        <w:t>čl.</w:t>
      </w:r>
    </w:p>
    <w:p w:rsidRPr="00403AA0" w:rsidR="00842327" w:rsidP="00842327" w:rsidRDefault="00842327">
      <w:pPr>
        <w:pStyle w:val="Tijeloteksta"/>
        <w:rPr>
          <w:rFonts w:cs="Arial"/>
          <w:szCs w:val="24"/>
        </w:rPr>
      </w:pPr>
      <w:r w:rsidRPr="00403AA0">
        <w:rPr>
          <w:rFonts w:cs="Arial"/>
          <w:szCs w:val="24"/>
        </w:rPr>
        <w:t>178.</w:t>
      </w:r>
      <w:r w:rsidRPr="00403AA0">
        <w:rPr>
          <w:rFonts w:cs="Arial"/>
          <w:spacing w:val="-6"/>
          <w:szCs w:val="24"/>
        </w:rPr>
        <w:t xml:space="preserve"> </w:t>
      </w:r>
      <w:r w:rsidRPr="00403AA0">
        <w:rPr>
          <w:rFonts w:cs="Arial"/>
          <w:szCs w:val="24"/>
        </w:rPr>
        <w:t>SZ-a</w:t>
      </w:r>
      <w:r w:rsidRPr="00403AA0">
        <w:rPr>
          <w:rFonts w:cs="Arial"/>
          <w:spacing w:val="-6"/>
          <w:szCs w:val="24"/>
        </w:rPr>
        <w:t xml:space="preserve"> </w:t>
      </w:r>
      <w:r w:rsidRPr="00403AA0">
        <w:rPr>
          <w:rFonts w:cs="Arial"/>
          <w:szCs w:val="24"/>
        </w:rPr>
        <w:t>u</w:t>
      </w:r>
      <w:r w:rsidRPr="00403AA0">
        <w:rPr>
          <w:rFonts w:cs="Arial"/>
          <w:spacing w:val="-6"/>
          <w:szCs w:val="24"/>
        </w:rPr>
        <w:t xml:space="preserve"> </w:t>
      </w:r>
      <w:r w:rsidRPr="00403AA0">
        <w:rPr>
          <w:rFonts w:cs="Arial"/>
          <w:szCs w:val="24"/>
        </w:rPr>
        <w:t>vezi</w:t>
      </w:r>
      <w:r w:rsidRPr="00403AA0">
        <w:rPr>
          <w:rFonts w:cs="Arial"/>
          <w:spacing w:val="-8"/>
          <w:szCs w:val="24"/>
        </w:rPr>
        <w:t xml:space="preserve"> </w:t>
      </w:r>
      <w:r w:rsidRPr="00403AA0">
        <w:rPr>
          <w:rFonts w:cs="Arial"/>
          <w:szCs w:val="24"/>
        </w:rPr>
        <w:t>s</w:t>
      </w:r>
      <w:r w:rsidRPr="00403AA0">
        <w:rPr>
          <w:rFonts w:cs="Arial"/>
          <w:spacing w:val="-2"/>
          <w:szCs w:val="24"/>
        </w:rPr>
        <w:t xml:space="preserve"> </w:t>
      </w:r>
      <w:r w:rsidRPr="00403AA0">
        <w:rPr>
          <w:rFonts w:cs="Arial"/>
          <w:szCs w:val="24"/>
        </w:rPr>
        <w:t>čl.</w:t>
      </w:r>
      <w:r w:rsidRPr="00403AA0">
        <w:rPr>
          <w:rFonts w:cs="Arial"/>
          <w:spacing w:val="-6"/>
          <w:szCs w:val="24"/>
        </w:rPr>
        <w:t xml:space="preserve"> </w:t>
      </w:r>
      <w:r w:rsidRPr="00403AA0">
        <w:rPr>
          <w:rFonts w:cs="Arial"/>
          <w:szCs w:val="24"/>
        </w:rPr>
        <w:t>216.</w:t>
      </w:r>
      <w:r w:rsidRPr="00403AA0">
        <w:rPr>
          <w:rFonts w:cs="Arial"/>
          <w:spacing w:val="-1"/>
          <w:szCs w:val="24"/>
        </w:rPr>
        <w:t xml:space="preserve"> </w:t>
      </w:r>
      <w:r w:rsidRPr="00403AA0">
        <w:rPr>
          <w:rFonts w:cs="Arial"/>
          <w:szCs w:val="24"/>
        </w:rPr>
        <w:t>st.2.</w:t>
      </w:r>
      <w:r w:rsidRPr="00403AA0">
        <w:rPr>
          <w:rFonts w:cs="Arial"/>
          <w:spacing w:val="-6"/>
          <w:szCs w:val="24"/>
        </w:rPr>
        <w:t xml:space="preserve"> </w:t>
      </w:r>
      <w:r w:rsidRPr="00403AA0">
        <w:rPr>
          <w:rFonts w:cs="Arial"/>
          <w:szCs w:val="24"/>
        </w:rPr>
        <w:t>SZ-</w:t>
      </w:r>
      <w:r w:rsidRPr="00403AA0">
        <w:rPr>
          <w:rFonts w:cs="Arial"/>
          <w:spacing w:val="-5"/>
          <w:szCs w:val="24"/>
        </w:rPr>
        <w:t>a.</w:t>
      </w:r>
    </w:p>
    <w:p w:rsidRPr="00403AA0" w:rsidR="00842327" w:rsidP="00842327" w:rsidRDefault="00842327">
      <w:pPr>
        <w:pStyle w:val="Tijeloteksta"/>
        <w:spacing w:before="2"/>
        <w:rPr>
          <w:rFonts w:cs="Arial"/>
          <w:szCs w:val="24"/>
        </w:rPr>
      </w:pPr>
    </w:p>
    <w:p w:rsidRPr="00403AA0" w:rsidR="00842327" w:rsidP="00842327" w:rsidRDefault="00842327">
      <w:pPr>
        <w:pStyle w:val="Tijeloteksta"/>
        <w:ind w:right="141"/>
        <w:rPr>
          <w:rFonts w:cs="Arial"/>
          <w:szCs w:val="24"/>
        </w:rPr>
      </w:pPr>
      <w:r w:rsidRPr="00403AA0">
        <w:rPr>
          <w:rFonts w:cs="Arial"/>
          <w:szCs w:val="24"/>
        </w:rPr>
        <w:t>Stečajni upravitelj još nije otvarao račun stečajnog dužnika, odnosno radi smanjenja troškova vođenja istog isti će se otvoriti pred unovčenje imovine.</w:t>
      </w:r>
    </w:p>
    <w:p w:rsidRPr="00403AA0" w:rsidR="00842327" w:rsidP="00842327" w:rsidRDefault="00842327">
      <w:pPr>
        <w:pStyle w:val="Tijeloteksta"/>
        <w:spacing w:before="70"/>
        <w:ind w:right="145"/>
        <w:rPr>
          <w:rFonts w:cs="Arial"/>
          <w:szCs w:val="24"/>
        </w:rPr>
      </w:pPr>
      <w:r w:rsidRPr="00403AA0">
        <w:rPr>
          <w:rFonts w:cs="Arial"/>
          <w:szCs w:val="24"/>
        </w:rPr>
        <w:t>Provjerom</w:t>
      </w:r>
      <w:r w:rsidRPr="00403AA0">
        <w:rPr>
          <w:rFonts w:cs="Arial"/>
          <w:spacing w:val="-1"/>
          <w:szCs w:val="24"/>
        </w:rPr>
        <w:t xml:space="preserve"> </w:t>
      </w:r>
      <w:r w:rsidRPr="00403AA0">
        <w:rPr>
          <w:rFonts w:cs="Arial"/>
          <w:szCs w:val="24"/>
        </w:rPr>
        <w:t>e-komunikacije stečajni</w:t>
      </w:r>
      <w:r w:rsidRPr="00403AA0">
        <w:rPr>
          <w:rFonts w:cs="Arial"/>
          <w:spacing w:val="-1"/>
          <w:szCs w:val="24"/>
        </w:rPr>
        <w:t xml:space="preserve"> </w:t>
      </w:r>
      <w:r w:rsidRPr="00403AA0">
        <w:rPr>
          <w:rFonts w:cs="Arial"/>
          <w:szCs w:val="24"/>
        </w:rPr>
        <w:t>upravitelj</w:t>
      </w:r>
      <w:r w:rsidRPr="00403AA0">
        <w:rPr>
          <w:rFonts w:cs="Arial"/>
          <w:spacing w:val="-1"/>
          <w:szCs w:val="24"/>
        </w:rPr>
        <w:t xml:space="preserve"> </w:t>
      </w:r>
      <w:r w:rsidRPr="00403AA0">
        <w:rPr>
          <w:rFonts w:cs="Arial"/>
          <w:szCs w:val="24"/>
        </w:rPr>
        <w:t>upoznao se sa sudskim</w:t>
      </w:r>
      <w:r w:rsidRPr="00403AA0">
        <w:rPr>
          <w:rFonts w:cs="Arial"/>
          <w:spacing w:val="-1"/>
          <w:szCs w:val="24"/>
        </w:rPr>
        <w:t xml:space="preserve"> </w:t>
      </w:r>
      <w:r w:rsidRPr="00403AA0">
        <w:rPr>
          <w:rFonts w:cs="Arial"/>
          <w:szCs w:val="24"/>
        </w:rPr>
        <w:t>postupcima u kojima je stečajni dužnik stranka. U svim postupcima stečajni dužnik u procesnoj je ulozi ovršenika / tuženika, pa niti jedan od navedenih nije usmjeren ostvarenju neke tražbine koja bi eventualno povećala stečajnu masu.</w:t>
      </w:r>
    </w:p>
    <w:p w:rsidRPr="00403AA0" w:rsidR="00842327" w:rsidP="00842327" w:rsidRDefault="00842327">
      <w:pPr>
        <w:pStyle w:val="Tijeloteksta"/>
        <w:spacing w:before="161"/>
        <w:ind w:right="144"/>
        <w:rPr>
          <w:rFonts w:cs="Arial"/>
          <w:szCs w:val="24"/>
        </w:rPr>
      </w:pPr>
      <w:r w:rsidRPr="00403AA0">
        <w:rPr>
          <w:rFonts w:cs="Arial"/>
          <w:szCs w:val="24"/>
        </w:rPr>
        <w:lastRenderedPageBreak/>
        <w:t>U postupku Ovrv-16796/2024 iniciranom od TOLERO ACCOUNT d.o.o. stečajni upravitelj izjavio je prigovor na rješenje o ovrsi (očekuje se usvajanje prigovora).</w:t>
      </w:r>
    </w:p>
    <w:p w:rsidRPr="00403AA0" w:rsidR="00842327" w:rsidP="00842327" w:rsidRDefault="00842327">
      <w:pPr>
        <w:pStyle w:val="Tijeloteksta"/>
        <w:spacing w:before="73"/>
        <w:rPr>
          <w:rFonts w:cs="Arial"/>
          <w:szCs w:val="24"/>
        </w:rPr>
      </w:pPr>
    </w:p>
    <w:p w:rsidRPr="00403AA0" w:rsidR="00842327" w:rsidP="00842327" w:rsidRDefault="00842327">
      <w:pPr>
        <w:pStyle w:val="Naslov1"/>
        <w:spacing w:before="1"/>
        <w:jc w:val="both"/>
        <w:rPr>
          <w:rFonts w:ascii="Arial" w:hAnsi="Arial" w:cs="Arial"/>
          <w:b w:val="false"/>
          <w:szCs w:val="24"/>
        </w:rPr>
      </w:pPr>
      <w:r w:rsidRPr="00403AA0">
        <w:rPr>
          <w:rFonts w:ascii="Arial" w:hAnsi="Arial" w:cs="Arial"/>
          <w:b w:val="false"/>
          <w:szCs w:val="24"/>
        </w:rPr>
        <w:t>GOSPODARSKI</w:t>
      </w:r>
      <w:r w:rsidRPr="00403AA0">
        <w:rPr>
          <w:rFonts w:ascii="Arial" w:hAnsi="Arial" w:cs="Arial"/>
          <w:b w:val="false"/>
          <w:spacing w:val="-16"/>
          <w:szCs w:val="24"/>
        </w:rPr>
        <w:t xml:space="preserve"> </w:t>
      </w:r>
      <w:r w:rsidRPr="00403AA0">
        <w:rPr>
          <w:rFonts w:ascii="Arial" w:hAnsi="Arial" w:cs="Arial"/>
          <w:b w:val="false"/>
          <w:szCs w:val="24"/>
        </w:rPr>
        <w:t>POLOŽAJ</w:t>
      </w:r>
      <w:r w:rsidRPr="00403AA0">
        <w:rPr>
          <w:rFonts w:ascii="Arial" w:hAnsi="Arial" w:cs="Arial"/>
          <w:b w:val="false"/>
          <w:spacing w:val="-14"/>
          <w:szCs w:val="24"/>
        </w:rPr>
        <w:t xml:space="preserve"> </w:t>
      </w:r>
      <w:r w:rsidRPr="00403AA0">
        <w:rPr>
          <w:rFonts w:ascii="Arial" w:hAnsi="Arial" w:cs="Arial"/>
          <w:b w:val="false"/>
          <w:szCs w:val="24"/>
        </w:rPr>
        <w:t>DUŽNIKA</w:t>
      </w:r>
      <w:r w:rsidRPr="00403AA0">
        <w:rPr>
          <w:rFonts w:ascii="Arial" w:hAnsi="Arial" w:cs="Arial"/>
          <w:b w:val="false"/>
          <w:spacing w:val="-13"/>
          <w:szCs w:val="24"/>
        </w:rPr>
        <w:t xml:space="preserve"> </w:t>
      </w:r>
      <w:r w:rsidRPr="00403AA0">
        <w:rPr>
          <w:rFonts w:ascii="Arial" w:hAnsi="Arial" w:cs="Arial"/>
          <w:b w:val="false"/>
          <w:szCs w:val="24"/>
        </w:rPr>
        <w:t>I</w:t>
      </w:r>
      <w:r w:rsidRPr="00403AA0">
        <w:rPr>
          <w:rFonts w:ascii="Arial" w:hAnsi="Arial" w:cs="Arial"/>
          <w:b w:val="false"/>
          <w:spacing w:val="-16"/>
          <w:szCs w:val="24"/>
        </w:rPr>
        <w:t xml:space="preserve"> </w:t>
      </w:r>
      <w:r w:rsidRPr="00403AA0">
        <w:rPr>
          <w:rFonts w:ascii="Arial" w:hAnsi="Arial" w:cs="Arial"/>
          <w:b w:val="false"/>
          <w:szCs w:val="24"/>
        </w:rPr>
        <w:t>NJEGOVI</w:t>
      </w:r>
      <w:r w:rsidRPr="00403AA0">
        <w:rPr>
          <w:rFonts w:ascii="Arial" w:hAnsi="Arial" w:cs="Arial"/>
          <w:b w:val="false"/>
          <w:spacing w:val="-15"/>
          <w:szCs w:val="24"/>
        </w:rPr>
        <w:t xml:space="preserve"> </w:t>
      </w:r>
      <w:r w:rsidRPr="00403AA0">
        <w:rPr>
          <w:rFonts w:ascii="Arial" w:hAnsi="Arial" w:cs="Arial"/>
          <w:b w:val="false"/>
          <w:spacing w:val="-2"/>
          <w:szCs w:val="24"/>
        </w:rPr>
        <w:t>UZROCI:</w:t>
      </w:r>
    </w:p>
    <w:p w:rsidRPr="00403AA0" w:rsidR="00842327" w:rsidP="00842327" w:rsidRDefault="00842327">
      <w:pPr>
        <w:pStyle w:val="Tijeloteksta"/>
        <w:spacing w:before="111"/>
        <w:ind w:right="142"/>
        <w:rPr>
          <w:rFonts w:cs="Arial"/>
          <w:szCs w:val="24"/>
        </w:rPr>
      </w:pPr>
      <w:r w:rsidRPr="00403AA0">
        <w:rPr>
          <w:rFonts w:cs="Arial"/>
          <w:szCs w:val="24"/>
        </w:rPr>
        <w:t>Dana 04.07.2024. Financijska agencija podnosi nadležnom Trgovačkom sudu prijedlog (Klasa: 110-07/24-01/04 Ur.broj: 04-06-24-2973) za otvaranje stečajnog postupka za dužnika</w:t>
      </w:r>
      <w:r w:rsidRPr="00403AA0">
        <w:rPr>
          <w:rFonts w:cs="Arial"/>
          <w:spacing w:val="-3"/>
          <w:szCs w:val="24"/>
        </w:rPr>
        <w:t xml:space="preserve"> </w:t>
      </w:r>
      <w:r w:rsidRPr="00403AA0">
        <w:rPr>
          <w:rFonts w:cs="Arial"/>
          <w:szCs w:val="24"/>
        </w:rPr>
        <w:t>Knjaz projekt</w:t>
      </w:r>
      <w:r w:rsidRPr="00403AA0">
        <w:rPr>
          <w:rFonts w:cs="Arial"/>
          <w:spacing w:val="-1"/>
          <w:szCs w:val="24"/>
        </w:rPr>
        <w:t xml:space="preserve"> </w:t>
      </w:r>
      <w:r w:rsidRPr="00403AA0">
        <w:rPr>
          <w:rFonts w:cs="Arial"/>
          <w:szCs w:val="24"/>
        </w:rPr>
        <w:t>j.d.o.o.</w:t>
      </w:r>
      <w:r w:rsidRPr="00403AA0">
        <w:rPr>
          <w:rFonts w:cs="Arial"/>
          <w:spacing w:val="-3"/>
          <w:szCs w:val="24"/>
        </w:rPr>
        <w:t xml:space="preserve"> </w:t>
      </w:r>
      <w:r w:rsidRPr="00403AA0">
        <w:rPr>
          <w:rFonts w:cs="Arial"/>
          <w:szCs w:val="24"/>
        </w:rPr>
        <w:t>koji je</w:t>
      </w:r>
      <w:r w:rsidRPr="00403AA0">
        <w:rPr>
          <w:rFonts w:cs="Arial"/>
          <w:spacing w:val="-3"/>
          <w:szCs w:val="24"/>
        </w:rPr>
        <w:t xml:space="preserve"> </w:t>
      </w:r>
      <w:r w:rsidRPr="00403AA0">
        <w:rPr>
          <w:rFonts w:cs="Arial"/>
          <w:szCs w:val="24"/>
        </w:rPr>
        <w:t>tada</w:t>
      </w:r>
      <w:r w:rsidRPr="00403AA0">
        <w:rPr>
          <w:rFonts w:cs="Arial"/>
          <w:spacing w:val="-3"/>
          <w:szCs w:val="24"/>
        </w:rPr>
        <w:t xml:space="preserve"> </w:t>
      </w:r>
      <w:r w:rsidRPr="00403AA0">
        <w:rPr>
          <w:rFonts w:cs="Arial"/>
          <w:szCs w:val="24"/>
        </w:rPr>
        <w:t>imao</w:t>
      </w:r>
      <w:r w:rsidRPr="00403AA0">
        <w:rPr>
          <w:rFonts w:cs="Arial"/>
          <w:spacing w:val="-3"/>
          <w:szCs w:val="24"/>
        </w:rPr>
        <w:t xml:space="preserve"> </w:t>
      </w:r>
      <w:r w:rsidRPr="00403AA0">
        <w:rPr>
          <w:rFonts w:cs="Arial"/>
          <w:szCs w:val="24"/>
        </w:rPr>
        <w:t>blokadu</w:t>
      </w:r>
      <w:r w:rsidRPr="00403AA0">
        <w:rPr>
          <w:rFonts w:cs="Arial"/>
          <w:spacing w:val="-3"/>
          <w:szCs w:val="24"/>
        </w:rPr>
        <w:t xml:space="preserve"> </w:t>
      </w:r>
      <w:r w:rsidRPr="00403AA0">
        <w:rPr>
          <w:rFonts w:cs="Arial"/>
          <w:szCs w:val="24"/>
        </w:rPr>
        <w:t>računa</w:t>
      </w:r>
      <w:r w:rsidRPr="00403AA0">
        <w:rPr>
          <w:rFonts w:cs="Arial"/>
          <w:spacing w:val="-3"/>
          <w:szCs w:val="24"/>
        </w:rPr>
        <w:t xml:space="preserve"> </w:t>
      </w:r>
      <w:r w:rsidRPr="00403AA0">
        <w:rPr>
          <w:rFonts w:cs="Arial"/>
          <w:szCs w:val="24"/>
        </w:rPr>
        <w:t>u visini</w:t>
      </w:r>
      <w:r w:rsidRPr="00403AA0">
        <w:rPr>
          <w:rFonts w:cs="Arial"/>
          <w:spacing w:val="-5"/>
          <w:szCs w:val="24"/>
        </w:rPr>
        <w:t xml:space="preserve"> </w:t>
      </w:r>
      <w:r w:rsidRPr="00403AA0">
        <w:rPr>
          <w:rFonts w:cs="Arial"/>
          <w:szCs w:val="24"/>
        </w:rPr>
        <w:t>19.948,54</w:t>
      </w:r>
      <w:r w:rsidRPr="00403AA0">
        <w:rPr>
          <w:rFonts w:cs="Arial"/>
          <w:spacing w:val="-3"/>
          <w:szCs w:val="24"/>
        </w:rPr>
        <w:t xml:space="preserve"> </w:t>
      </w:r>
      <w:r w:rsidRPr="00403AA0">
        <w:rPr>
          <w:rFonts w:cs="Arial"/>
          <w:szCs w:val="24"/>
        </w:rPr>
        <w:t>EUR</w:t>
      </w:r>
      <w:r w:rsidRPr="00403AA0">
        <w:rPr>
          <w:rFonts w:cs="Arial"/>
          <w:spacing w:val="-1"/>
          <w:szCs w:val="24"/>
        </w:rPr>
        <w:t xml:space="preserve"> </w:t>
      </w:r>
      <w:r w:rsidRPr="00403AA0">
        <w:rPr>
          <w:rFonts w:cs="Arial"/>
          <w:szCs w:val="24"/>
        </w:rPr>
        <w:t xml:space="preserve">i 1 </w:t>
      </w:r>
      <w:r w:rsidRPr="00403AA0">
        <w:rPr>
          <w:rFonts w:cs="Arial"/>
          <w:spacing w:val="-2"/>
          <w:szCs w:val="24"/>
        </w:rPr>
        <w:t>zaposlenog.</w:t>
      </w:r>
    </w:p>
    <w:p w:rsidRPr="00403AA0" w:rsidR="00842327" w:rsidP="00842327" w:rsidRDefault="00842327">
      <w:pPr>
        <w:pStyle w:val="Tijeloteksta"/>
        <w:spacing w:before="184"/>
        <w:ind w:right="148"/>
        <w:rPr>
          <w:rFonts w:cs="Arial"/>
          <w:szCs w:val="24"/>
        </w:rPr>
      </w:pPr>
      <w:r w:rsidRPr="00403AA0">
        <w:rPr>
          <w:rFonts w:cs="Arial"/>
          <w:szCs w:val="24"/>
        </w:rPr>
        <w:t>Iz</w:t>
      </w:r>
      <w:r w:rsidRPr="00403AA0">
        <w:rPr>
          <w:rFonts w:cs="Arial"/>
          <w:spacing w:val="-1"/>
          <w:szCs w:val="24"/>
        </w:rPr>
        <w:t xml:space="preserve"> </w:t>
      </w:r>
      <w:r w:rsidRPr="00403AA0">
        <w:rPr>
          <w:rFonts w:cs="Arial"/>
          <w:szCs w:val="24"/>
        </w:rPr>
        <w:t>Očevidnika</w:t>
      </w:r>
      <w:r w:rsidRPr="00403AA0">
        <w:rPr>
          <w:rFonts w:cs="Arial"/>
          <w:spacing w:val="-1"/>
          <w:szCs w:val="24"/>
        </w:rPr>
        <w:t xml:space="preserve"> </w:t>
      </w:r>
      <w:r w:rsidRPr="00403AA0">
        <w:rPr>
          <w:rFonts w:cs="Arial"/>
          <w:szCs w:val="24"/>
        </w:rPr>
        <w:t>blokada</w:t>
      </w:r>
      <w:r w:rsidRPr="00403AA0">
        <w:rPr>
          <w:rFonts w:cs="Arial"/>
          <w:spacing w:val="-2"/>
          <w:szCs w:val="24"/>
        </w:rPr>
        <w:t xml:space="preserve"> </w:t>
      </w:r>
      <w:r w:rsidRPr="00403AA0">
        <w:rPr>
          <w:rFonts w:cs="Arial"/>
          <w:szCs w:val="24"/>
        </w:rPr>
        <w:t>kojeg</w:t>
      </w:r>
      <w:r w:rsidRPr="00403AA0">
        <w:rPr>
          <w:rFonts w:cs="Arial"/>
          <w:spacing w:val="-1"/>
          <w:szCs w:val="24"/>
        </w:rPr>
        <w:t xml:space="preserve"> </w:t>
      </w:r>
      <w:r w:rsidRPr="00403AA0">
        <w:rPr>
          <w:rFonts w:cs="Arial"/>
          <w:szCs w:val="24"/>
        </w:rPr>
        <w:t>je</w:t>
      </w:r>
      <w:r w:rsidRPr="00403AA0">
        <w:rPr>
          <w:rFonts w:cs="Arial"/>
          <w:spacing w:val="-1"/>
          <w:szCs w:val="24"/>
        </w:rPr>
        <w:t xml:space="preserve"> </w:t>
      </w:r>
      <w:r w:rsidRPr="00403AA0">
        <w:rPr>
          <w:rFonts w:cs="Arial"/>
          <w:szCs w:val="24"/>
        </w:rPr>
        <w:t>pribavio</w:t>
      </w:r>
      <w:r w:rsidRPr="00403AA0">
        <w:rPr>
          <w:rFonts w:cs="Arial"/>
          <w:spacing w:val="-1"/>
          <w:szCs w:val="24"/>
        </w:rPr>
        <w:t xml:space="preserve"> </w:t>
      </w:r>
      <w:r w:rsidRPr="00403AA0">
        <w:rPr>
          <w:rFonts w:cs="Arial"/>
          <w:szCs w:val="24"/>
        </w:rPr>
        <w:t>stečajni upravitelj vidi</w:t>
      </w:r>
      <w:r w:rsidRPr="00403AA0">
        <w:rPr>
          <w:rFonts w:cs="Arial"/>
          <w:spacing w:val="-3"/>
          <w:szCs w:val="24"/>
        </w:rPr>
        <w:t xml:space="preserve"> </w:t>
      </w:r>
      <w:r w:rsidRPr="00403AA0">
        <w:rPr>
          <w:rFonts w:cs="Arial"/>
          <w:szCs w:val="24"/>
        </w:rPr>
        <w:t>se</w:t>
      </w:r>
      <w:r w:rsidRPr="00403AA0">
        <w:rPr>
          <w:rFonts w:cs="Arial"/>
          <w:spacing w:val="-1"/>
          <w:szCs w:val="24"/>
        </w:rPr>
        <w:t xml:space="preserve"> </w:t>
      </w:r>
      <w:r w:rsidRPr="00403AA0">
        <w:rPr>
          <w:rFonts w:cs="Arial"/>
          <w:szCs w:val="24"/>
        </w:rPr>
        <w:t>struktura vjerovnika,</w:t>
      </w:r>
      <w:r w:rsidRPr="00403AA0">
        <w:rPr>
          <w:rFonts w:cs="Arial"/>
          <w:spacing w:val="-1"/>
          <w:szCs w:val="24"/>
        </w:rPr>
        <w:t xml:space="preserve"> </w:t>
      </w:r>
      <w:r w:rsidRPr="00403AA0">
        <w:rPr>
          <w:rFonts w:cs="Arial"/>
          <w:szCs w:val="24"/>
        </w:rPr>
        <w:t>pa je dugotrajna blokada računa dovela stečajnog dužnika u ovaj stadij postupka.</w:t>
      </w:r>
    </w:p>
    <w:p w:rsidRPr="00403AA0" w:rsidR="00842327" w:rsidP="00842327" w:rsidRDefault="00842327">
      <w:pPr>
        <w:pStyle w:val="Tijeloteksta"/>
        <w:spacing w:before="184"/>
        <w:ind w:right="139"/>
        <w:rPr>
          <w:rFonts w:cs="Arial"/>
          <w:szCs w:val="24"/>
        </w:rPr>
      </w:pPr>
      <w:r w:rsidRPr="00403AA0">
        <w:rPr>
          <w:rFonts w:cs="Arial"/>
          <w:szCs w:val="24"/>
        </w:rPr>
        <w:t>Ostale razloge koji bi objasnili zašto je društvo upalo u probleme, uslijed nesuradnje zz-a sa stečajnim upraviteljem nije moguće iznijeti.</w:t>
      </w:r>
    </w:p>
    <w:p w:rsidRPr="00403AA0" w:rsidR="00842327" w:rsidP="00842327" w:rsidRDefault="00842327">
      <w:pPr>
        <w:pStyle w:val="Tijeloteksta"/>
        <w:spacing w:before="160"/>
        <w:ind w:right="146"/>
        <w:rPr>
          <w:rFonts w:cs="Arial"/>
          <w:szCs w:val="24"/>
        </w:rPr>
      </w:pPr>
      <w:r w:rsidRPr="00403AA0">
        <w:rPr>
          <w:rFonts w:cs="Arial"/>
          <w:szCs w:val="24"/>
        </w:rPr>
        <w:t>Uslijed postojanja tri iznad navedena automobila kao imovine stečajnog dužnika, opravdano je otvaranje stečajnog postupka budući se predvidivo iz vrijednosti istih mogu namiriti barem troškovi stečajnog postupka.</w:t>
      </w:r>
    </w:p>
    <w:p w:rsidRPr="00403AA0" w:rsidR="00842327" w:rsidP="00842327" w:rsidRDefault="00842327">
      <w:pPr>
        <w:pStyle w:val="Tijeloteksta"/>
        <w:spacing w:before="122"/>
        <w:rPr>
          <w:rFonts w:cs="Arial"/>
          <w:szCs w:val="24"/>
        </w:rPr>
      </w:pPr>
    </w:p>
    <w:p w:rsidRPr="00403AA0" w:rsidR="00842327" w:rsidP="00842327" w:rsidRDefault="00842327">
      <w:pPr>
        <w:pStyle w:val="Naslov1"/>
        <w:jc w:val="both"/>
        <w:rPr>
          <w:rFonts w:ascii="Arial" w:hAnsi="Arial" w:cs="Arial"/>
          <w:b w:val="false"/>
          <w:szCs w:val="24"/>
        </w:rPr>
      </w:pPr>
      <w:r w:rsidRPr="00403AA0">
        <w:rPr>
          <w:rFonts w:ascii="Arial" w:hAnsi="Arial" w:cs="Arial"/>
          <w:b w:val="false"/>
          <w:spacing w:val="-2"/>
          <w:szCs w:val="24"/>
        </w:rPr>
        <w:t>KNJIGOVODSTVENI</w:t>
      </w:r>
      <w:r w:rsidRPr="00403AA0">
        <w:rPr>
          <w:rFonts w:ascii="Arial" w:hAnsi="Arial" w:cs="Arial"/>
          <w:b w:val="false"/>
          <w:spacing w:val="7"/>
          <w:szCs w:val="24"/>
        </w:rPr>
        <w:t xml:space="preserve"> </w:t>
      </w:r>
      <w:r w:rsidRPr="00403AA0">
        <w:rPr>
          <w:rFonts w:ascii="Arial" w:hAnsi="Arial" w:cs="Arial"/>
          <w:b w:val="false"/>
          <w:spacing w:val="-2"/>
          <w:szCs w:val="24"/>
        </w:rPr>
        <w:t>PODACI:</w:t>
      </w:r>
    </w:p>
    <w:p w:rsidRPr="00403AA0" w:rsidR="00842327" w:rsidP="00842327" w:rsidRDefault="00842327">
      <w:pPr>
        <w:pStyle w:val="Tijeloteksta"/>
        <w:spacing w:before="111"/>
        <w:ind w:right="140"/>
        <w:rPr>
          <w:rFonts w:cs="Arial"/>
          <w:szCs w:val="24"/>
        </w:rPr>
      </w:pPr>
      <w:r w:rsidRPr="00403AA0">
        <w:rPr>
          <w:rFonts w:cs="Arial"/>
          <w:szCs w:val="24"/>
        </w:rPr>
        <w:t>Zadnje objavljena financijska izvješća su za dio 2024.godine (do otvaranja stečaja), te se putem linka sudskog registra svi zainteresirani mogu upoznati sa sljedećim javno objavljenim dokumentima:</w:t>
      </w:r>
    </w:p>
    <w:p w:rsidRPr="00403AA0" w:rsidR="00842327" w:rsidP="00842327" w:rsidRDefault="00842327">
      <w:pPr>
        <w:pStyle w:val="Odlomakpopisa"/>
        <w:widowControl w:val="false"/>
        <w:numPr>
          <w:ilvl w:val="0"/>
          <w:numId w:val="39"/>
        </w:numPr>
        <w:tabs>
          <w:tab w:val="left" w:pos="275"/>
        </w:tabs>
        <w:autoSpaceDE w:val="false"/>
        <w:autoSpaceDN w:val="false"/>
        <w:spacing w:before="113" w:after="0" w:line="240" w:lineRule="auto"/>
        <w:ind w:hanging="134"/>
        <w:contextualSpacing w:val="false"/>
        <w:jc w:val="both"/>
        <w:rPr>
          <w:rFonts w:ascii="Arial" w:hAnsi="Arial" w:cs="Arial"/>
          <w:sz w:val="24"/>
          <w:szCs w:val="24"/>
        </w:rPr>
      </w:pPr>
      <w:r w:rsidRPr="00403AA0">
        <w:rPr>
          <w:rFonts w:ascii="Arial" w:hAnsi="Arial" w:cs="Arial"/>
          <w:sz w:val="24"/>
          <w:szCs w:val="24"/>
        </w:rPr>
        <w:t>Bilanca</w:t>
      </w:r>
      <w:r w:rsidRPr="00403AA0">
        <w:rPr>
          <w:rFonts w:ascii="Arial" w:hAnsi="Arial" w:cs="Arial"/>
          <w:spacing w:val="-10"/>
          <w:sz w:val="24"/>
          <w:szCs w:val="24"/>
        </w:rPr>
        <w:t xml:space="preserve"> </w:t>
      </w:r>
      <w:r w:rsidRPr="00403AA0">
        <w:rPr>
          <w:rFonts w:ascii="Arial" w:hAnsi="Arial" w:cs="Arial"/>
          <w:sz w:val="24"/>
          <w:szCs w:val="24"/>
        </w:rPr>
        <w:t>za</w:t>
      </w:r>
      <w:r w:rsidRPr="00403AA0">
        <w:rPr>
          <w:rFonts w:ascii="Arial" w:hAnsi="Arial" w:cs="Arial"/>
          <w:spacing w:val="-9"/>
          <w:sz w:val="24"/>
          <w:szCs w:val="24"/>
        </w:rPr>
        <w:t xml:space="preserve"> </w:t>
      </w:r>
      <w:r w:rsidRPr="00403AA0">
        <w:rPr>
          <w:rFonts w:ascii="Arial" w:hAnsi="Arial" w:cs="Arial"/>
          <w:spacing w:val="-2"/>
          <w:sz w:val="24"/>
          <w:szCs w:val="24"/>
        </w:rPr>
        <w:t>poduzetnike</w:t>
      </w:r>
    </w:p>
    <w:p w:rsidRPr="00403AA0" w:rsidR="00842327" w:rsidP="00842327" w:rsidRDefault="00842327">
      <w:pPr>
        <w:pStyle w:val="Odlomakpopisa"/>
        <w:widowControl w:val="false"/>
        <w:numPr>
          <w:ilvl w:val="0"/>
          <w:numId w:val="39"/>
        </w:numPr>
        <w:tabs>
          <w:tab w:val="left" w:pos="284"/>
        </w:tabs>
        <w:autoSpaceDE w:val="false"/>
        <w:autoSpaceDN w:val="false"/>
        <w:spacing w:after="0" w:line="240" w:lineRule="auto"/>
        <w:ind w:left="284" w:hanging="143"/>
        <w:contextualSpacing w:val="false"/>
        <w:jc w:val="both"/>
        <w:rPr>
          <w:rFonts w:ascii="Arial" w:hAnsi="Arial" w:cs="Arial"/>
          <w:sz w:val="24"/>
          <w:szCs w:val="24"/>
        </w:rPr>
      </w:pPr>
      <w:r w:rsidRPr="00403AA0">
        <w:rPr>
          <w:rFonts w:ascii="Arial" w:hAnsi="Arial" w:cs="Arial"/>
          <w:sz w:val="24"/>
          <w:szCs w:val="24"/>
        </w:rPr>
        <w:t>Račun</w:t>
      </w:r>
      <w:r w:rsidRPr="00403AA0">
        <w:rPr>
          <w:rFonts w:ascii="Arial" w:hAnsi="Arial" w:cs="Arial"/>
          <w:spacing w:val="-6"/>
          <w:sz w:val="24"/>
          <w:szCs w:val="24"/>
        </w:rPr>
        <w:t xml:space="preserve"> </w:t>
      </w:r>
      <w:r w:rsidRPr="00403AA0">
        <w:rPr>
          <w:rFonts w:ascii="Arial" w:hAnsi="Arial" w:cs="Arial"/>
          <w:sz w:val="24"/>
          <w:szCs w:val="24"/>
        </w:rPr>
        <w:t>dobiti</w:t>
      </w:r>
      <w:r w:rsidRPr="00403AA0">
        <w:rPr>
          <w:rFonts w:ascii="Arial" w:hAnsi="Arial" w:cs="Arial"/>
          <w:spacing w:val="-7"/>
          <w:sz w:val="24"/>
          <w:szCs w:val="24"/>
        </w:rPr>
        <w:t xml:space="preserve"> </w:t>
      </w:r>
      <w:r w:rsidRPr="00403AA0">
        <w:rPr>
          <w:rFonts w:ascii="Arial" w:hAnsi="Arial" w:cs="Arial"/>
          <w:sz w:val="24"/>
          <w:szCs w:val="24"/>
        </w:rPr>
        <w:t>i</w:t>
      </w:r>
      <w:r w:rsidRPr="00403AA0">
        <w:rPr>
          <w:rFonts w:ascii="Arial" w:hAnsi="Arial" w:cs="Arial"/>
          <w:spacing w:val="-7"/>
          <w:sz w:val="24"/>
          <w:szCs w:val="24"/>
        </w:rPr>
        <w:t xml:space="preserve"> </w:t>
      </w:r>
      <w:r w:rsidRPr="00403AA0">
        <w:rPr>
          <w:rFonts w:ascii="Arial" w:hAnsi="Arial" w:cs="Arial"/>
          <w:sz w:val="24"/>
          <w:szCs w:val="24"/>
        </w:rPr>
        <w:t>gubitka</w:t>
      </w:r>
      <w:r w:rsidRPr="00403AA0">
        <w:rPr>
          <w:rFonts w:ascii="Arial" w:hAnsi="Arial" w:cs="Arial"/>
          <w:spacing w:val="-6"/>
          <w:sz w:val="24"/>
          <w:szCs w:val="24"/>
        </w:rPr>
        <w:t xml:space="preserve"> </w:t>
      </w:r>
      <w:r w:rsidRPr="00403AA0">
        <w:rPr>
          <w:rFonts w:ascii="Arial" w:hAnsi="Arial" w:cs="Arial"/>
          <w:sz w:val="24"/>
          <w:szCs w:val="24"/>
        </w:rPr>
        <w:t>za</w:t>
      </w:r>
      <w:r w:rsidRPr="00403AA0">
        <w:rPr>
          <w:rFonts w:ascii="Arial" w:hAnsi="Arial" w:cs="Arial"/>
          <w:spacing w:val="-5"/>
          <w:sz w:val="24"/>
          <w:szCs w:val="24"/>
        </w:rPr>
        <w:t xml:space="preserve"> </w:t>
      </w:r>
      <w:r w:rsidRPr="00403AA0">
        <w:rPr>
          <w:rFonts w:ascii="Arial" w:hAnsi="Arial" w:cs="Arial"/>
          <w:spacing w:val="-2"/>
          <w:sz w:val="24"/>
          <w:szCs w:val="24"/>
        </w:rPr>
        <w:t>poduzetnike</w:t>
      </w:r>
    </w:p>
    <w:p w:rsidRPr="00403AA0" w:rsidR="00842327" w:rsidP="00842327" w:rsidRDefault="00842327">
      <w:pPr>
        <w:pStyle w:val="Odlomakpopisa"/>
        <w:widowControl w:val="false"/>
        <w:numPr>
          <w:ilvl w:val="0"/>
          <w:numId w:val="39"/>
        </w:numPr>
        <w:tabs>
          <w:tab w:val="left" w:pos="284"/>
        </w:tabs>
        <w:autoSpaceDE w:val="false"/>
        <w:autoSpaceDN w:val="false"/>
        <w:spacing w:before="1" w:after="0" w:line="240" w:lineRule="auto"/>
        <w:ind w:left="284" w:hanging="143"/>
        <w:contextualSpacing w:val="false"/>
        <w:jc w:val="both"/>
        <w:rPr>
          <w:rFonts w:ascii="Arial" w:hAnsi="Arial" w:cs="Arial"/>
          <w:sz w:val="24"/>
          <w:szCs w:val="24"/>
        </w:rPr>
      </w:pPr>
      <w:r w:rsidRPr="00403AA0">
        <w:rPr>
          <w:rFonts w:ascii="Arial" w:hAnsi="Arial" w:cs="Arial"/>
          <w:sz w:val="24"/>
          <w:szCs w:val="24"/>
        </w:rPr>
        <w:t>Bilješke</w:t>
      </w:r>
      <w:r w:rsidRPr="00403AA0">
        <w:rPr>
          <w:rFonts w:ascii="Arial" w:hAnsi="Arial" w:cs="Arial"/>
          <w:spacing w:val="-12"/>
          <w:sz w:val="24"/>
          <w:szCs w:val="24"/>
        </w:rPr>
        <w:t xml:space="preserve"> </w:t>
      </w:r>
      <w:r w:rsidRPr="00403AA0">
        <w:rPr>
          <w:rFonts w:ascii="Arial" w:hAnsi="Arial" w:cs="Arial"/>
          <w:sz w:val="24"/>
          <w:szCs w:val="24"/>
        </w:rPr>
        <w:t>uz</w:t>
      </w:r>
      <w:r w:rsidRPr="00403AA0">
        <w:rPr>
          <w:rFonts w:ascii="Arial" w:hAnsi="Arial" w:cs="Arial"/>
          <w:spacing w:val="-8"/>
          <w:sz w:val="24"/>
          <w:szCs w:val="24"/>
        </w:rPr>
        <w:t xml:space="preserve"> </w:t>
      </w:r>
      <w:r w:rsidRPr="00403AA0">
        <w:rPr>
          <w:rFonts w:ascii="Arial" w:hAnsi="Arial" w:cs="Arial"/>
          <w:sz w:val="24"/>
          <w:szCs w:val="24"/>
        </w:rPr>
        <w:t>financijske</w:t>
      </w:r>
      <w:r w:rsidRPr="00403AA0">
        <w:rPr>
          <w:rFonts w:ascii="Arial" w:hAnsi="Arial" w:cs="Arial"/>
          <w:spacing w:val="-12"/>
          <w:sz w:val="24"/>
          <w:szCs w:val="24"/>
        </w:rPr>
        <w:t xml:space="preserve"> </w:t>
      </w:r>
      <w:r w:rsidRPr="00403AA0">
        <w:rPr>
          <w:rFonts w:ascii="Arial" w:hAnsi="Arial" w:cs="Arial"/>
          <w:spacing w:val="-2"/>
          <w:sz w:val="24"/>
          <w:szCs w:val="24"/>
        </w:rPr>
        <w:t>izvještaje</w:t>
      </w:r>
    </w:p>
    <w:p w:rsidRPr="00403AA0" w:rsidR="00842327" w:rsidP="00842327" w:rsidRDefault="00842327">
      <w:pPr>
        <w:pStyle w:val="Odlomakpopisa"/>
        <w:widowControl w:val="false"/>
        <w:numPr>
          <w:ilvl w:val="0"/>
          <w:numId w:val="39"/>
        </w:numPr>
        <w:tabs>
          <w:tab w:val="left" w:pos="284"/>
        </w:tabs>
        <w:autoSpaceDE w:val="false"/>
        <w:autoSpaceDN w:val="false"/>
        <w:spacing w:after="0" w:line="240" w:lineRule="auto"/>
        <w:ind w:left="284" w:hanging="143"/>
        <w:contextualSpacing w:val="false"/>
        <w:jc w:val="both"/>
        <w:rPr>
          <w:rFonts w:ascii="Arial" w:hAnsi="Arial" w:cs="Arial"/>
          <w:sz w:val="24"/>
          <w:szCs w:val="24"/>
        </w:rPr>
      </w:pPr>
      <w:r w:rsidRPr="00403AA0">
        <w:rPr>
          <w:rFonts w:ascii="Arial" w:hAnsi="Arial" w:cs="Arial"/>
          <w:sz w:val="24"/>
          <w:szCs w:val="24"/>
        </w:rPr>
        <w:t>Odluka</w:t>
      </w:r>
      <w:r w:rsidRPr="00403AA0">
        <w:rPr>
          <w:rFonts w:ascii="Arial" w:hAnsi="Arial" w:cs="Arial"/>
          <w:spacing w:val="-8"/>
          <w:sz w:val="24"/>
          <w:szCs w:val="24"/>
        </w:rPr>
        <w:t xml:space="preserve"> </w:t>
      </w:r>
      <w:r w:rsidRPr="00403AA0">
        <w:rPr>
          <w:rFonts w:ascii="Arial" w:hAnsi="Arial" w:cs="Arial"/>
          <w:sz w:val="24"/>
          <w:szCs w:val="24"/>
        </w:rPr>
        <w:t>o</w:t>
      </w:r>
      <w:r w:rsidRPr="00403AA0">
        <w:rPr>
          <w:rFonts w:ascii="Arial" w:hAnsi="Arial" w:cs="Arial"/>
          <w:spacing w:val="-7"/>
          <w:sz w:val="24"/>
          <w:szCs w:val="24"/>
        </w:rPr>
        <w:t xml:space="preserve"> </w:t>
      </w:r>
      <w:r w:rsidRPr="00403AA0">
        <w:rPr>
          <w:rFonts w:ascii="Arial" w:hAnsi="Arial" w:cs="Arial"/>
          <w:sz w:val="24"/>
          <w:szCs w:val="24"/>
        </w:rPr>
        <w:t>raspodjeli</w:t>
      </w:r>
      <w:r w:rsidRPr="00403AA0">
        <w:rPr>
          <w:rFonts w:ascii="Arial" w:hAnsi="Arial" w:cs="Arial"/>
          <w:spacing w:val="-10"/>
          <w:sz w:val="24"/>
          <w:szCs w:val="24"/>
        </w:rPr>
        <w:t xml:space="preserve"> </w:t>
      </w:r>
      <w:r w:rsidRPr="00403AA0">
        <w:rPr>
          <w:rFonts w:ascii="Arial" w:hAnsi="Arial" w:cs="Arial"/>
          <w:sz w:val="24"/>
          <w:szCs w:val="24"/>
        </w:rPr>
        <w:t>dobiti</w:t>
      </w:r>
      <w:r w:rsidRPr="00403AA0">
        <w:rPr>
          <w:rFonts w:ascii="Arial" w:hAnsi="Arial" w:cs="Arial"/>
          <w:spacing w:val="-9"/>
          <w:sz w:val="24"/>
          <w:szCs w:val="24"/>
        </w:rPr>
        <w:t xml:space="preserve"> </w:t>
      </w:r>
      <w:r w:rsidRPr="00403AA0">
        <w:rPr>
          <w:rFonts w:ascii="Arial" w:hAnsi="Arial" w:cs="Arial"/>
          <w:sz w:val="24"/>
          <w:szCs w:val="24"/>
        </w:rPr>
        <w:t>ili</w:t>
      </w:r>
      <w:r w:rsidRPr="00403AA0">
        <w:rPr>
          <w:rFonts w:ascii="Arial" w:hAnsi="Arial" w:cs="Arial"/>
          <w:spacing w:val="-9"/>
          <w:sz w:val="24"/>
          <w:szCs w:val="24"/>
        </w:rPr>
        <w:t xml:space="preserve"> </w:t>
      </w:r>
      <w:r w:rsidRPr="00403AA0">
        <w:rPr>
          <w:rFonts w:ascii="Arial" w:hAnsi="Arial" w:cs="Arial"/>
          <w:sz w:val="24"/>
          <w:szCs w:val="24"/>
        </w:rPr>
        <w:t>pokriću</w:t>
      </w:r>
      <w:r w:rsidRPr="00403AA0">
        <w:rPr>
          <w:rFonts w:ascii="Arial" w:hAnsi="Arial" w:cs="Arial"/>
          <w:spacing w:val="-8"/>
          <w:sz w:val="24"/>
          <w:szCs w:val="24"/>
        </w:rPr>
        <w:t xml:space="preserve"> </w:t>
      </w:r>
      <w:r w:rsidRPr="00403AA0">
        <w:rPr>
          <w:rFonts w:ascii="Arial" w:hAnsi="Arial" w:cs="Arial"/>
          <w:spacing w:val="-2"/>
          <w:sz w:val="24"/>
          <w:szCs w:val="24"/>
        </w:rPr>
        <w:t>gubitaka</w:t>
      </w:r>
    </w:p>
    <w:p w:rsidRPr="00403AA0" w:rsidR="00842327" w:rsidP="00842327" w:rsidRDefault="00842327">
      <w:pPr>
        <w:pStyle w:val="Tijeloteksta"/>
        <w:spacing w:before="184"/>
        <w:rPr>
          <w:rFonts w:cs="Arial"/>
          <w:szCs w:val="24"/>
        </w:rPr>
      </w:pPr>
      <w:r w:rsidRPr="00403AA0">
        <w:rPr>
          <w:rFonts w:cs="Arial"/>
          <w:szCs w:val="24"/>
        </w:rPr>
        <w:t>Obveze</w:t>
      </w:r>
      <w:r w:rsidRPr="00403AA0">
        <w:rPr>
          <w:rFonts w:cs="Arial"/>
          <w:spacing w:val="-9"/>
          <w:szCs w:val="24"/>
        </w:rPr>
        <w:t xml:space="preserve"> </w:t>
      </w:r>
      <w:r w:rsidRPr="00403AA0">
        <w:rPr>
          <w:rFonts w:cs="Arial"/>
          <w:szCs w:val="24"/>
        </w:rPr>
        <w:t>prema</w:t>
      </w:r>
      <w:r w:rsidRPr="00403AA0">
        <w:rPr>
          <w:rFonts w:cs="Arial"/>
          <w:spacing w:val="-8"/>
          <w:szCs w:val="24"/>
        </w:rPr>
        <w:t xml:space="preserve"> </w:t>
      </w:r>
      <w:r w:rsidRPr="00403AA0">
        <w:rPr>
          <w:rFonts w:cs="Arial"/>
          <w:szCs w:val="24"/>
        </w:rPr>
        <w:t>poreznoj:</w:t>
      </w:r>
      <w:r w:rsidRPr="00403AA0">
        <w:rPr>
          <w:rFonts w:cs="Arial"/>
          <w:spacing w:val="-10"/>
          <w:szCs w:val="24"/>
        </w:rPr>
        <w:t xml:space="preserve"> </w:t>
      </w:r>
      <w:r w:rsidRPr="00403AA0">
        <w:rPr>
          <w:rFonts w:cs="Arial"/>
          <w:szCs w:val="24"/>
        </w:rPr>
        <w:t>PDV</w:t>
      </w:r>
      <w:r w:rsidRPr="00403AA0">
        <w:rPr>
          <w:rFonts w:cs="Arial"/>
          <w:spacing w:val="-7"/>
          <w:szCs w:val="24"/>
        </w:rPr>
        <w:t xml:space="preserve"> </w:t>
      </w:r>
      <w:r w:rsidRPr="00403AA0">
        <w:rPr>
          <w:rFonts w:cs="Arial"/>
          <w:szCs w:val="24"/>
        </w:rPr>
        <w:t>mjesečno</w:t>
      </w:r>
      <w:r w:rsidRPr="00403AA0">
        <w:rPr>
          <w:rFonts w:cs="Arial"/>
          <w:spacing w:val="-8"/>
          <w:szCs w:val="24"/>
        </w:rPr>
        <w:t xml:space="preserve"> </w:t>
      </w:r>
      <w:r w:rsidRPr="00403AA0">
        <w:rPr>
          <w:rFonts w:cs="Arial"/>
          <w:szCs w:val="24"/>
        </w:rPr>
        <w:t>i</w:t>
      </w:r>
      <w:r w:rsidRPr="00403AA0">
        <w:rPr>
          <w:rFonts w:cs="Arial"/>
          <w:spacing w:val="-10"/>
          <w:szCs w:val="24"/>
        </w:rPr>
        <w:t xml:space="preserve"> </w:t>
      </w:r>
      <w:r w:rsidRPr="00403AA0">
        <w:rPr>
          <w:rFonts w:cs="Arial"/>
          <w:spacing w:val="-2"/>
          <w:szCs w:val="24"/>
        </w:rPr>
        <w:t>DOBIT</w:t>
      </w:r>
    </w:p>
    <w:p w:rsidRPr="00403AA0" w:rsidR="00842327" w:rsidP="00842327" w:rsidRDefault="00842327">
      <w:pPr>
        <w:pStyle w:val="Tijeloteksta"/>
        <w:ind w:right="1864"/>
        <w:rPr>
          <w:rFonts w:cs="Arial"/>
          <w:szCs w:val="24"/>
        </w:rPr>
      </w:pPr>
      <w:r w:rsidRPr="00403AA0">
        <w:rPr>
          <w:rFonts w:cs="Arial"/>
          <w:szCs w:val="24"/>
        </w:rPr>
        <w:t>Stanje</w:t>
      </w:r>
      <w:r w:rsidRPr="00403AA0">
        <w:rPr>
          <w:rFonts w:cs="Arial"/>
          <w:spacing w:val="-5"/>
          <w:szCs w:val="24"/>
        </w:rPr>
        <w:t xml:space="preserve"> </w:t>
      </w:r>
      <w:r w:rsidRPr="00403AA0">
        <w:rPr>
          <w:rFonts w:cs="Arial"/>
          <w:szCs w:val="24"/>
        </w:rPr>
        <w:t>na</w:t>
      </w:r>
      <w:r w:rsidRPr="00403AA0">
        <w:rPr>
          <w:rFonts w:cs="Arial"/>
          <w:spacing w:val="-5"/>
          <w:szCs w:val="24"/>
        </w:rPr>
        <w:t xml:space="preserve"> </w:t>
      </w:r>
      <w:r w:rsidRPr="00403AA0">
        <w:rPr>
          <w:rFonts w:cs="Arial"/>
          <w:szCs w:val="24"/>
        </w:rPr>
        <w:t>poreznoj</w:t>
      </w:r>
      <w:r w:rsidRPr="00403AA0">
        <w:rPr>
          <w:rFonts w:cs="Arial"/>
          <w:spacing w:val="-7"/>
          <w:szCs w:val="24"/>
        </w:rPr>
        <w:t xml:space="preserve"> </w:t>
      </w:r>
      <w:r w:rsidRPr="00403AA0">
        <w:rPr>
          <w:rFonts w:cs="Arial"/>
          <w:szCs w:val="24"/>
        </w:rPr>
        <w:t>PKK</w:t>
      </w:r>
      <w:r w:rsidRPr="00403AA0">
        <w:rPr>
          <w:rFonts w:cs="Arial"/>
          <w:spacing w:val="-4"/>
          <w:szCs w:val="24"/>
        </w:rPr>
        <w:t xml:space="preserve"> </w:t>
      </w:r>
      <w:r w:rsidRPr="00403AA0">
        <w:rPr>
          <w:rFonts w:cs="Arial"/>
          <w:szCs w:val="24"/>
        </w:rPr>
        <w:t>(porezno</w:t>
      </w:r>
      <w:r w:rsidRPr="00403AA0">
        <w:rPr>
          <w:rFonts w:cs="Arial"/>
          <w:spacing w:val="-5"/>
          <w:szCs w:val="24"/>
        </w:rPr>
        <w:t xml:space="preserve"> </w:t>
      </w:r>
      <w:r w:rsidRPr="00403AA0">
        <w:rPr>
          <w:rFonts w:cs="Arial"/>
          <w:szCs w:val="24"/>
        </w:rPr>
        <w:t>knjigovodstvenoj</w:t>
      </w:r>
      <w:r w:rsidRPr="00403AA0">
        <w:rPr>
          <w:rFonts w:cs="Arial"/>
          <w:spacing w:val="-7"/>
          <w:szCs w:val="24"/>
        </w:rPr>
        <w:t xml:space="preserve"> </w:t>
      </w:r>
      <w:r w:rsidRPr="00403AA0">
        <w:rPr>
          <w:rFonts w:cs="Arial"/>
          <w:szCs w:val="24"/>
        </w:rPr>
        <w:t>kartici):</w:t>
      </w:r>
      <w:r w:rsidRPr="00403AA0">
        <w:rPr>
          <w:rFonts w:cs="Arial"/>
          <w:spacing w:val="-7"/>
          <w:szCs w:val="24"/>
        </w:rPr>
        <w:t xml:space="preserve"> </w:t>
      </w:r>
      <w:r w:rsidRPr="00403AA0">
        <w:rPr>
          <w:rFonts w:cs="Arial"/>
          <w:szCs w:val="24"/>
        </w:rPr>
        <w:t>0,00 Pretplata</w:t>
      </w:r>
      <w:r w:rsidRPr="00403AA0">
        <w:rPr>
          <w:rFonts w:cs="Arial"/>
          <w:spacing w:val="-8"/>
          <w:szCs w:val="24"/>
        </w:rPr>
        <w:t xml:space="preserve"> </w:t>
      </w:r>
      <w:r w:rsidRPr="00403AA0">
        <w:rPr>
          <w:rFonts w:cs="Arial"/>
          <w:szCs w:val="24"/>
        </w:rPr>
        <w:t>na</w:t>
      </w:r>
      <w:r w:rsidRPr="00403AA0">
        <w:rPr>
          <w:rFonts w:cs="Arial"/>
          <w:spacing w:val="-7"/>
          <w:szCs w:val="24"/>
        </w:rPr>
        <w:t xml:space="preserve"> </w:t>
      </w:r>
      <w:r w:rsidRPr="00403AA0">
        <w:rPr>
          <w:rFonts w:cs="Arial"/>
          <w:szCs w:val="24"/>
        </w:rPr>
        <w:t>PDV-u:</w:t>
      </w:r>
      <w:r w:rsidRPr="00403AA0">
        <w:rPr>
          <w:rFonts w:cs="Arial"/>
          <w:spacing w:val="-9"/>
          <w:szCs w:val="24"/>
        </w:rPr>
        <w:t xml:space="preserve"> </w:t>
      </w:r>
      <w:r w:rsidRPr="00403AA0">
        <w:rPr>
          <w:rFonts w:cs="Arial"/>
          <w:szCs w:val="24"/>
        </w:rPr>
        <w:t>0,00</w:t>
      </w:r>
      <w:r w:rsidRPr="00403AA0">
        <w:rPr>
          <w:rFonts w:cs="Arial"/>
          <w:spacing w:val="-3"/>
          <w:szCs w:val="24"/>
        </w:rPr>
        <w:t xml:space="preserve"> </w:t>
      </w:r>
      <w:r w:rsidRPr="00403AA0">
        <w:rPr>
          <w:rFonts w:cs="Arial"/>
          <w:szCs w:val="24"/>
        </w:rPr>
        <w:t>eura</w:t>
      </w:r>
      <w:r w:rsidRPr="00403AA0">
        <w:rPr>
          <w:rFonts w:cs="Arial"/>
          <w:spacing w:val="-7"/>
          <w:szCs w:val="24"/>
        </w:rPr>
        <w:t xml:space="preserve"> </w:t>
      </w:r>
      <w:r w:rsidRPr="00403AA0">
        <w:rPr>
          <w:rFonts w:cs="Arial"/>
          <w:szCs w:val="24"/>
        </w:rPr>
        <w:t>–</w:t>
      </w:r>
      <w:r w:rsidRPr="00403AA0">
        <w:rPr>
          <w:rFonts w:cs="Arial"/>
          <w:spacing w:val="-7"/>
          <w:szCs w:val="24"/>
        </w:rPr>
        <w:t xml:space="preserve"> </w:t>
      </w:r>
      <w:r w:rsidRPr="00403AA0">
        <w:rPr>
          <w:rFonts w:cs="Arial"/>
          <w:szCs w:val="24"/>
        </w:rPr>
        <w:t>preknjižena</w:t>
      </w:r>
      <w:r w:rsidRPr="00403AA0">
        <w:rPr>
          <w:rFonts w:cs="Arial"/>
          <w:spacing w:val="-7"/>
          <w:szCs w:val="24"/>
        </w:rPr>
        <w:t xml:space="preserve"> </w:t>
      </w:r>
      <w:r w:rsidRPr="00403AA0">
        <w:rPr>
          <w:rFonts w:cs="Arial"/>
          <w:szCs w:val="24"/>
        </w:rPr>
        <w:t>pretplata</w:t>
      </w:r>
      <w:r w:rsidRPr="00403AA0">
        <w:rPr>
          <w:rFonts w:cs="Arial"/>
          <w:spacing w:val="-8"/>
          <w:szCs w:val="24"/>
        </w:rPr>
        <w:t xml:space="preserve"> </w:t>
      </w:r>
      <w:r w:rsidRPr="00403AA0">
        <w:rPr>
          <w:rFonts w:cs="Arial"/>
          <w:szCs w:val="24"/>
        </w:rPr>
        <w:t>na</w:t>
      </w:r>
      <w:r w:rsidRPr="00403AA0">
        <w:rPr>
          <w:rFonts w:cs="Arial"/>
          <w:spacing w:val="-7"/>
          <w:szCs w:val="24"/>
        </w:rPr>
        <w:t xml:space="preserve"> </w:t>
      </w:r>
      <w:r w:rsidRPr="00403AA0">
        <w:rPr>
          <w:rFonts w:cs="Arial"/>
          <w:spacing w:val="-2"/>
          <w:szCs w:val="24"/>
        </w:rPr>
        <w:t>obveze.</w:t>
      </w:r>
    </w:p>
    <w:p w:rsidRPr="00403AA0" w:rsidR="00842327" w:rsidP="00842327" w:rsidRDefault="00842327">
      <w:pPr>
        <w:pStyle w:val="Tijeloteksta"/>
        <w:spacing w:before="2"/>
        <w:rPr>
          <w:rFonts w:cs="Arial"/>
          <w:szCs w:val="24"/>
        </w:rPr>
      </w:pPr>
    </w:p>
    <w:p w:rsidRPr="00403AA0" w:rsidR="00842327" w:rsidP="00842327" w:rsidRDefault="00842327">
      <w:pPr>
        <w:pStyle w:val="Tijeloteksta"/>
        <w:ind w:right="141"/>
        <w:rPr>
          <w:rFonts w:cs="Arial"/>
          <w:szCs w:val="24"/>
        </w:rPr>
      </w:pPr>
      <w:r w:rsidRPr="00403AA0">
        <w:rPr>
          <w:rFonts w:cs="Arial"/>
          <w:szCs w:val="24"/>
        </w:rPr>
        <w:t>Prema javno dostupnim podacima (sudski registar) zadnji financijski izvještaji su predani za 2024.god.</w:t>
      </w:r>
    </w:p>
    <w:p w:rsidRPr="00403AA0" w:rsidR="00842327" w:rsidP="00842327" w:rsidRDefault="00842327">
      <w:pPr>
        <w:pStyle w:val="Tijeloteksta"/>
        <w:spacing w:before="1"/>
        <w:rPr>
          <w:rFonts w:cs="Arial"/>
          <w:szCs w:val="24"/>
        </w:rPr>
      </w:pPr>
      <w:r w:rsidRPr="00403AA0">
        <w:rPr>
          <w:rFonts w:cs="Arial"/>
          <w:szCs w:val="24"/>
        </w:rPr>
        <w:t>(u</w:t>
      </w:r>
      <w:r w:rsidRPr="00403AA0">
        <w:rPr>
          <w:rFonts w:cs="Arial"/>
          <w:spacing w:val="-16"/>
          <w:szCs w:val="24"/>
        </w:rPr>
        <w:t xml:space="preserve"> </w:t>
      </w:r>
      <w:r w:rsidRPr="00403AA0">
        <w:rPr>
          <w:rFonts w:cs="Arial"/>
          <w:szCs w:val="24"/>
        </w:rPr>
        <w:t>privitku</w:t>
      </w:r>
      <w:r w:rsidRPr="00403AA0">
        <w:rPr>
          <w:rFonts w:cs="Arial"/>
          <w:spacing w:val="-16"/>
          <w:szCs w:val="24"/>
        </w:rPr>
        <w:t xml:space="preserve"> </w:t>
      </w:r>
      <w:r w:rsidRPr="00403AA0">
        <w:rPr>
          <w:rFonts w:cs="Arial"/>
          <w:szCs w:val="24"/>
        </w:rPr>
        <w:t>Bilanca,RDG,</w:t>
      </w:r>
      <w:r w:rsidRPr="00403AA0">
        <w:rPr>
          <w:rFonts w:cs="Arial"/>
          <w:spacing w:val="-15"/>
          <w:szCs w:val="24"/>
        </w:rPr>
        <w:t xml:space="preserve"> </w:t>
      </w:r>
      <w:r w:rsidRPr="00403AA0">
        <w:rPr>
          <w:rFonts w:cs="Arial"/>
          <w:szCs w:val="24"/>
        </w:rPr>
        <w:t>Bilješke,Obrazac</w:t>
      </w:r>
      <w:r w:rsidRPr="00403AA0">
        <w:rPr>
          <w:rFonts w:cs="Arial"/>
          <w:spacing w:val="-13"/>
          <w:szCs w:val="24"/>
        </w:rPr>
        <w:t xml:space="preserve"> </w:t>
      </w:r>
      <w:r w:rsidRPr="00403AA0">
        <w:rPr>
          <w:rFonts w:cs="Arial"/>
          <w:spacing w:val="-5"/>
          <w:szCs w:val="24"/>
        </w:rPr>
        <w:t>PD)</w:t>
      </w:r>
    </w:p>
    <w:p w:rsidRPr="00403AA0" w:rsidR="00842327" w:rsidP="00842327" w:rsidRDefault="00842327">
      <w:pPr>
        <w:pStyle w:val="Tijeloteksta"/>
        <w:spacing w:before="159"/>
        <w:ind w:right="1003"/>
        <w:rPr>
          <w:rFonts w:cs="Arial"/>
          <w:szCs w:val="24"/>
        </w:rPr>
      </w:pPr>
      <w:r w:rsidRPr="00403AA0">
        <w:rPr>
          <w:rFonts w:cs="Arial"/>
          <w:szCs w:val="24"/>
        </w:rPr>
        <w:t>Prema</w:t>
      </w:r>
      <w:r w:rsidRPr="00403AA0">
        <w:rPr>
          <w:rFonts w:cs="Arial"/>
          <w:spacing w:val="-5"/>
          <w:szCs w:val="24"/>
        </w:rPr>
        <w:t xml:space="preserve"> </w:t>
      </w:r>
      <w:r w:rsidRPr="00403AA0">
        <w:rPr>
          <w:rFonts w:cs="Arial"/>
          <w:szCs w:val="24"/>
        </w:rPr>
        <w:t>dostupnoj</w:t>
      </w:r>
      <w:r w:rsidRPr="00403AA0">
        <w:rPr>
          <w:rFonts w:cs="Arial"/>
          <w:spacing w:val="-2"/>
          <w:szCs w:val="24"/>
        </w:rPr>
        <w:t xml:space="preserve"> </w:t>
      </w:r>
      <w:r w:rsidRPr="00403AA0">
        <w:rPr>
          <w:rFonts w:cs="Arial"/>
          <w:szCs w:val="24"/>
        </w:rPr>
        <w:t>bruto</w:t>
      </w:r>
      <w:r w:rsidRPr="00403AA0">
        <w:rPr>
          <w:rFonts w:cs="Arial"/>
          <w:spacing w:val="-5"/>
          <w:szCs w:val="24"/>
        </w:rPr>
        <w:t xml:space="preserve"> </w:t>
      </w:r>
      <w:r w:rsidRPr="00403AA0">
        <w:rPr>
          <w:rFonts w:cs="Arial"/>
          <w:szCs w:val="24"/>
        </w:rPr>
        <w:t>bilanci</w:t>
      </w:r>
      <w:r w:rsidRPr="00403AA0">
        <w:rPr>
          <w:rFonts w:cs="Arial"/>
          <w:spacing w:val="-2"/>
          <w:szCs w:val="24"/>
        </w:rPr>
        <w:t xml:space="preserve"> </w:t>
      </w:r>
      <w:r w:rsidRPr="00403AA0">
        <w:rPr>
          <w:rFonts w:cs="Arial"/>
          <w:szCs w:val="24"/>
        </w:rPr>
        <w:t>(na</w:t>
      </w:r>
      <w:r w:rsidRPr="00403AA0">
        <w:rPr>
          <w:rFonts w:cs="Arial"/>
          <w:spacing w:val="-5"/>
          <w:szCs w:val="24"/>
        </w:rPr>
        <w:t xml:space="preserve"> </w:t>
      </w:r>
      <w:r w:rsidRPr="00403AA0">
        <w:rPr>
          <w:rFonts w:cs="Arial"/>
          <w:szCs w:val="24"/>
        </w:rPr>
        <w:t>dan</w:t>
      </w:r>
      <w:r w:rsidRPr="00403AA0">
        <w:rPr>
          <w:rFonts w:cs="Arial"/>
          <w:spacing w:val="-5"/>
          <w:szCs w:val="24"/>
        </w:rPr>
        <w:t xml:space="preserve"> </w:t>
      </w:r>
      <w:r w:rsidRPr="00403AA0">
        <w:rPr>
          <w:rFonts w:cs="Arial"/>
          <w:szCs w:val="24"/>
        </w:rPr>
        <w:t>20.11.2024.)</w:t>
      </w:r>
      <w:r w:rsidRPr="00403AA0">
        <w:rPr>
          <w:rFonts w:cs="Arial"/>
          <w:spacing w:val="-6"/>
          <w:szCs w:val="24"/>
        </w:rPr>
        <w:t xml:space="preserve"> </w:t>
      </w:r>
      <w:r w:rsidRPr="00403AA0">
        <w:rPr>
          <w:rFonts w:cs="Arial"/>
          <w:szCs w:val="24"/>
        </w:rPr>
        <w:t>imamo</w:t>
      </w:r>
      <w:r w:rsidRPr="00403AA0">
        <w:rPr>
          <w:rFonts w:cs="Arial"/>
          <w:spacing w:val="-5"/>
          <w:szCs w:val="24"/>
        </w:rPr>
        <w:t xml:space="preserve"> </w:t>
      </w:r>
      <w:r w:rsidRPr="00403AA0">
        <w:rPr>
          <w:rFonts w:cs="Arial"/>
          <w:szCs w:val="24"/>
        </w:rPr>
        <w:t>sljedeće</w:t>
      </w:r>
      <w:r w:rsidRPr="00403AA0">
        <w:rPr>
          <w:rFonts w:cs="Arial"/>
          <w:spacing w:val="-5"/>
          <w:szCs w:val="24"/>
        </w:rPr>
        <w:t xml:space="preserve"> </w:t>
      </w:r>
      <w:r w:rsidRPr="00403AA0">
        <w:rPr>
          <w:rFonts w:cs="Arial"/>
          <w:szCs w:val="24"/>
        </w:rPr>
        <w:t>podatke: Klasa 0 (materijalna imovina-transportna sredstva) – 3.462,97 eura</w:t>
      </w:r>
    </w:p>
    <w:p w:rsidRPr="00403AA0" w:rsidR="00842327" w:rsidP="00842327" w:rsidRDefault="00727A93">
      <w:pPr>
        <w:pStyle w:val="Tijeloteksta"/>
        <w:spacing w:before="1"/>
        <w:ind w:left="395" w:right="5229" w:hanging="255"/>
        <w:rPr>
          <w:rFonts w:cs="Arial"/>
          <w:szCs w:val="24"/>
        </w:rPr>
      </w:pPr>
      <w:r>
        <w:rPr>
          <w:rFonts w:cs="Arial"/>
          <w:noProof/>
          <w:szCs w:val="24"/>
        </w:rPr>
        <w:pict>
          <v:group coordsize="2438,9061" style="position:absolute;left:0;text-align:left;margin-left:70.8pt;margin-top:14.85pt;width:19.2pt;height:71.35pt;z-index:-251658240;mso-wrap-distance-left:0;mso-wrap-distance-right:0;mso-position-horizontal-relative:page" id="Group 5" o:spid="_x0000_s1026">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" type="#_x0000_t75" style="position:absolute;width:2438;height:1767;visibility:visible;mso-wrap-style:square" id="Image 6" o:spid="_x0000_s1027">
              <v:imagedata o:title="" r:id="rId9"/>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" type="#_x0000_t75" style="position:absolute;top:1832;width:2438;height:1768;visibility:visible;mso-wrap-style:square" id="Image 7" o:spid="_x0000_s1028">
              <v:imagedata o:title="" r:id="rId9"/>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" type="#_x0000_t75" style="position:absolute;top:3661;width:2438;height:1768;visibility:visible;mso-wrap-style:square" id="Image 8" o:spid="_x0000_s1029">
              <v:imagedata o:title="" r:id="rId9"/>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" type="#_x0000_t75" style="position:absolute;top:5459;width:2438;height:1768;visibility:visible;mso-wrap-style:square" id="Image 9" o:spid="_x0000_s1030">
              <v:imagedata o:title="" r:id="rId9"/>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" type="#_x0000_t75" style="position:absolute;top:7288;width:2438;height:1767;visibility:visible;mso-wrap-style:square" id="Image 10" o:spid="_x0000_s1031">
              <v:imagedata o:title="" r:id="rId9"/>
            </v:shape>
            <w10:wrap anchorx="page"/>
          </v:group>
        </w:pict>
      </w:r>
      <w:r w:rsidRPr="00403AA0" w:rsidR="00842327">
        <w:rPr>
          <w:rFonts w:cs="Arial"/>
          <w:szCs w:val="24"/>
        </w:rPr>
        <w:t>Klasa</w:t>
      </w:r>
      <w:r w:rsidRPr="00403AA0" w:rsidR="00842327">
        <w:rPr>
          <w:rFonts w:cs="Arial"/>
          <w:spacing w:val="-7"/>
          <w:szCs w:val="24"/>
        </w:rPr>
        <w:t xml:space="preserve"> </w:t>
      </w:r>
      <w:r w:rsidRPr="00403AA0" w:rsidR="00842327">
        <w:rPr>
          <w:rFonts w:cs="Arial"/>
          <w:szCs w:val="24"/>
        </w:rPr>
        <w:t>1</w:t>
      </w:r>
      <w:r w:rsidRPr="00403AA0" w:rsidR="00842327">
        <w:rPr>
          <w:rFonts w:cs="Arial"/>
          <w:spacing w:val="-7"/>
          <w:szCs w:val="24"/>
        </w:rPr>
        <w:t xml:space="preserve"> </w:t>
      </w:r>
      <w:r w:rsidRPr="00403AA0" w:rsidR="00842327">
        <w:rPr>
          <w:rFonts w:cs="Arial"/>
          <w:szCs w:val="24"/>
        </w:rPr>
        <w:t>potraživanja</w:t>
      </w:r>
      <w:r w:rsidRPr="00403AA0" w:rsidR="00842327">
        <w:rPr>
          <w:rFonts w:cs="Arial"/>
          <w:spacing w:val="-6"/>
          <w:szCs w:val="24"/>
        </w:rPr>
        <w:t xml:space="preserve"> </w:t>
      </w:r>
      <w:r w:rsidRPr="00403AA0" w:rsidR="00842327">
        <w:rPr>
          <w:rFonts w:cs="Arial"/>
          <w:szCs w:val="24"/>
        </w:rPr>
        <w:t>–</w:t>
      </w:r>
      <w:r w:rsidRPr="00403AA0" w:rsidR="00842327">
        <w:rPr>
          <w:rFonts w:cs="Arial"/>
          <w:spacing w:val="-7"/>
          <w:szCs w:val="24"/>
        </w:rPr>
        <w:t xml:space="preserve"> </w:t>
      </w:r>
      <w:r w:rsidRPr="00403AA0" w:rsidR="00842327">
        <w:rPr>
          <w:rFonts w:cs="Arial"/>
          <w:szCs w:val="24"/>
        </w:rPr>
        <w:t>33.916,47</w:t>
      </w:r>
      <w:r w:rsidRPr="00403AA0" w:rsidR="00842327">
        <w:rPr>
          <w:rFonts w:cs="Arial"/>
          <w:spacing w:val="-3"/>
          <w:szCs w:val="24"/>
        </w:rPr>
        <w:t xml:space="preserve"> </w:t>
      </w:r>
      <w:r w:rsidRPr="00403AA0" w:rsidR="00842327">
        <w:rPr>
          <w:rFonts w:cs="Arial"/>
          <w:szCs w:val="24"/>
        </w:rPr>
        <w:t>eura</w:t>
      </w:r>
      <w:r w:rsidRPr="00403AA0" w:rsidR="00842327">
        <w:rPr>
          <w:rFonts w:cs="Arial"/>
          <w:spacing w:val="-6"/>
          <w:szCs w:val="24"/>
        </w:rPr>
        <w:t xml:space="preserve"> </w:t>
      </w:r>
      <w:r w:rsidRPr="00403AA0" w:rsidR="00842327">
        <w:rPr>
          <w:rFonts w:cs="Arial"/>
          <w:szCs w:val="24"/>
        </w:rPr>
        <w:t xml:space="preserve">– </w:t>
      </w:r>
      <w:r w:rsidRPr="00403AA0" w:rsidR="00842327">
        <w:rPr>
          <w:rFonts w:cs="Arial"/>
          <w:spacing w:val="-2"/>
          <w:szCs w:val="24"/>
        </w:rPr>
        <w:t>Blagajna-974,75</w:t>
      </w:r>
    </w:p>
    <w:p w:rsidRPr="00403AA0" w:rsidR="00842327" w:rsidP="00842327" w:rsidRDefault="00842327">
      <w:pPr>
        <w:pStyle w:val="Tijeloteksta"/>
        <w:spacing w:before="2"/>
        <w:ind w:left="395"/>
        <w:rPr>
          <w:rFonts w:cs="Arial"/>
          <w:szCs w:val="24"/>
        </w:rPr>
      </w:pPr>
      <w:r w:rsidRPr="00403AA0">
        <w:rPr>
          <w:rFonts w:cs="Arial"/>
          <w:szCs w:val="24"/>
        </w:rPr>
        <w:t>Prijelazni</w:t>
      </w:r>
      <w:r w:rsidRPr="00403AA0">
        <w:rPr>
          <w:rFonts w:cs="Arial"/>
          <w:spacing w:val="-8"/>
          <w:szCs w:val="24"/>
        </w:rPr>
        <w:t xml:space="preserve"> </w:t>
      </w:r>
      <w:r w:rsidRPr="00403AA0">
        <w:rPr>
          <w:rFonts w:cs="Arial"/>
          <w:szCs w:val="24"/>
        </w:rPr>
        <w:t>račun</w:t>
      </w:r>
      <w:r w:rsidRPr="00403AA0">
        <w:rPr>
          <w:rFonts w:cs="Arial"/>
          <w:spacing w:val="-5"/>
          <w:szCs w:val="24"/>
        </w:rPr>
        <w:t xml:space="preserve"> </w:t>
      </w:r>
      <w:r w:rsidRPr="00403AA0">
        <w:rPr>
          <w:rFonts w:cs="Arial"/>
          <w:szCs w:val="24"/>
        </w:rPr>
        <w:t>–</w:t>
      </w:r>
      <w:r w:rsidRPr="00403AA0">
        <w:rPr>
          <w:rFonts w:cs="Arial"/>
          <w:spacing w:val="-6"/>
          <w:szCs w:val="24"/>
        </w:rPr>
        <w:t xml:space="preserve"> </w:t>
      </w:r>
      <w:r w:rsidRPr="00403AA0">
        <w:rPr>
          <w:rFonts w:cs="Arial"/>
          <w:spacing w:val="-2"/>
          <w:szCs w:val="24"/>
        </w:rPr>
        <w:t>1.186,79</w:t>
      </w:r>
    </w:p>
    <w:p w:rsidRPr="00403AA0" w:rsidR="00842327" w:rsidP="00842327" w:rsidRDefault="00842327">
      <w:pPr>
        <w:pStyle w:val="Tijeloteksta"/>
        <w:spacing w:before="5" w:line="235" w:lineRule="auto"/>
        <w:ind w:left="395" w:right="3422"/>
        <w:rPr>
          <w:rFonts w:cs="Arial"/>
          <w:szCs w:val="24"/>
        </w:rPr>
      </w:pPr>
      <w:r w:rsidRPr="00403AA0">
        <w:rPr>
          <w:rFonts w:cs="Arial"/>
          <w:szCs w:val="24"/>
        </w:rPr>
        <w:t>Dani</w:t>
      </w:r>
      <w:r w:rsidRPr="00403AA0">
        <w:rPr>
          <w:rFonts w:cs="Arial"/>
          <w:spacing w:val="-9"/>
          <w:szCs w:val="24"/>
        </w:rPr>
        <w:t xml:space="preserve"> </w:t>
      </w:r>
      <w:r w:rsidRPr="00403AA0">
        <w:rPr>
          <w:rFonts w:cs="Arial"/>
          <w:szCs w:val="24"/>
        </w:rPr>
        <w:t>kratk.</w:t>
      </w:r>
      <w:r w:rsidRPr="00403AA0">
        <w:rPr>
          <w:rFonts w:cs="Arial"/>
          <w:spacing w:val="-7"/>
          <w:szCs w:val="24"/>
        </w:rPr>
        <w:t xml:space="preserve"> </w:t>
      </w:r>
      <w:r w:rsidRPr="00403AA0">
        <w:rPr>
          <w:rFonts w:cs="Arial"/>
          <w:szCs w:val="24"/>
        </w:rPr>
        <w:t>krediti</w:t>
      </w:r>
      <w:r w:rsidRPr="00403AA0">
        <w:rPr>
          <w:rFonts w:cs="Arial"/>
          <w:spacing w:val="-9"/>
          <w:szCs w:val="24"/>
        </w:rPr>
        <w:t xml:space="preserve"> </w:t>
      </w:r>
      <w:r w:rsidRPr="00403AA0">
        <w:rPr>
          <w:rFonts w:cs="Arial"/>
          <w:szCs w:val="24"/>
        </w:rPr>
        <w:t>(pozajmice)</w:t>
      </w:r>
      <w:r w:rsidRPr="00403AA0">
        <w:rPr>
          <w:rFonts w:cs="Arial"/>
          <w:spacing w:val="-5"/>
          <w:szCs w:val="24"/>
        </w:rPr>
        <w:t xml:space="preserve"> </w:t>
      </w:r>
      <w:r w:rsidRPr="00403AA0">
        <w:rPr>
          <w:rFonts w:cs="Arial"/>
          <w:szCs w:val="24"/>
        </w:rPr>
        <w:t>–</w:t>
      </w:r>
      <w:r w:rsidRPr="00403AA0">
        <w:rPr>
          <w:rFonts w:cs="Arial"/>
          <w:spacing w:val="-3"/>
          <w:szCs w:val="24"/>
        </w:rPr>
        <w:t xml:space="preserve"> </w:t>
      </w:r>
      <w:r w:rsidRPr="00403AA0">
        <w:rPr>
          <w:rFonts w:cs="Arial"/>
          <w:szCs w:val="24"/>
        </w:rPr>
        <w:t>23.722,87 Potraživanje od kupaca – 3.996,30</w:t>
      </w:r>
    </w:p>
    <w:p w:rsidRPr="00403AA0" w:rsidR="00842327" w:rsidP="00842327" w:rsidRDefault="00842327">
      <w:pPr>
        <w:pStyle w:val="Tijeloteksta"/>
        <w:spacing w:before="3"/>
        <w:ind w:left="395"/>
        <w:rPr>
          <w:rFonts w:cs="Arial"/>
          <w:szCs w:val="24"/>
        </w:rPr>
      </w:pPr>
      <w:r w:rsidRPr="00403AA0">
        <w:rPr>
          <w:rFonts w:cs="Arial"/>
          <w:szCs w:val="24"/>
        </w:rPr>
        <w:t>Potraživanja</w:t>
      </w:r>
      <w:r w:rsidRPr="00403AA0">
        <w:rPr>
          <w:rFonts w:cs="Arial"/>
          <w:spacing w:val="-10"/>
          <w:szCs w:val="24"/>
        </w:rPr>
        <w:t xml:space="preserve"> </w:t>
      </w:r>
      <w:r w:rsidRPr="00403AA0">
        <w:rPr>
          <w:rFonts w:cs="Arial"/>
          <w:szCs w:val="24"/>
        </w:rPr>
        <w:t>od</w:t>
      </w:r>
      <w:r w:rsidRPr="00403AA0">
        <w:rPr>
          <w:rFonts w:cs="Arial"/>
          <w:spacing w:val="-9"/>
          <w:szCs w:val="24"/>
        </w:rPr>
        <w:t xml:space="preserve"> </w:t>
      </w:r>
      <w:r w:rsidRPr="00403AA0">
        <w:rPr>
          <w:rFonts w:cs="Arial"/>
          <w:szCs w:val="24"/>
        </w:rPr>
        <w:t>zaposlenih</w:t>
      </w:r>
      <w:r w:rsidRPr="00403AA0">
        <w:rPr>
          <w:rFonts w:cs="Arial"/>
          <w:spacing w:val="-6"/>
          <w:szCs w:val="24"/>
        </w:rPr>
        <w:t xml:space="preserve"> </w:t>
      </w:r>
      <w:r w:rsidRPr="00403AA0">
        <w:rPr>
          <w:rFonts w:cs="Arial"/>
          <w:szCs w:val="24"/>
        </w:rPr>
        <w:t>–</w:t>
      </w:r>
      <w:r w:rsidRPr="00403AA0">
        <w:rPr>
          <w:rFonts w:cs="Arial"/>
          <w:spacing w:val="-9"/>
          <w:szCs w:val="24"/>
        </w:rPr>
        <w:t xml:space="preserve"> </w:t>
      </w:r>
      <w:r w:rsidRPr="00403AA0">
        <w:rPr>
          <w:rFonts w:cs="Arial"/>
          <w:spacing w:val="-2"/>
          <w:szCs w:val="24"/>
        </w:rPr>
        <w:t>833,32</w:t>
      </w:r>
    </w:p>
    <w:p w:rsidRPr="00403AA0" w:rsidR="00842327" w:rsidP="00842327" w:rsidRDefault="00842327">
      <w:pPr>
        <w:pStyle w:val="Tijeloteksta"/>
        <w:spacing w:before="70"/>
        <w:ind w:left="395"/>
        <w:rPr>
          <w:rFonts w:cs="Arial"/>
          <w:szCs w:val="24"/>
        </w:rPr>
      </w:pPr>
      <w:r w:rsidRPr="00403AA0">
        <w:rPr>
          <w:rFonts w:cs="Arial"/>
          <w:noProof/>
          <w:szCs w:val="24"/>
        </w:rPr>
        <w:drawing>
          <wp:anchor distT="0" distB="0" distL="0" distR="0" simplePos="false" relativeHeight="251660288" behindDoc="true" locked="false" layoutInCell="true" allowOverlap="true">
            <wp:simplePos x="0" y="0"/>
            <wp:positionH relativeFrom="page">
              <wp:posOffset>899464</wp:posOffset>
            </wp:positionH>
            <wp:positionV relativeFrom="paragraph">
              <wp:posOffset>49530</wp:posOffset>
            </wp:positionV>
            <wp:extent cx="243840" cy="176783"/>
            <wp:effectExtent l="0" t="0" r="0" b="0"/>
            <wp:wrapNone/>
            <wp:docPr id="11" name="Image 11"/>
            <wp:cNvGraphicFramePr>
              <a:graphicFrameLocks/>
            </wp:cNvGraphicFramePr>
            <a:graphic>
              <a:graphicData uri="http://schemas.openxmlformats.org/drawingml/2006/picture">
                <pic:pic>
                  <pic:nvPicPr>
                    <pic:cNvPr id="11" name="Image 11"/>
                    <pic:cNvPicPr/>
                  </pic:nvPicPr>
                  <pic:blipFill>
                    <a:blip cstate="print" r:embed="rId10"/>
                    <a:stretch>
                      <a:fillRect/>
                    </a:stretch>
                  </pic:blipFill>
                  <pic:spPr>
                    <a:xfrm>
                      <a:off x="0" y="0"/>
                      <a:ext cx="243840" cy="176783"/>
                    </a:xfrm>
                    <a:prstGeom prst="rect">
                      <a:avLst/>
                    </a:prstGeom>
                  </pic:spPr>
                </pic:pic>
              </a:graphicData>
            </a:graphic>
          </wp:anchor>
        </w:drawing>
      </w:r>
      <w:r w:rsidRPr="00403AA0">
        <w:rPr>
          <w:rFonts w:cs="Arial"/>
          <w:szCs w:val="24"/>
        </w:rPr>
        <w:t>Potraživanje</w:t>
      </w:r>
      <w:r w:rsidRPr="00403AA0">
        <w:rPr>
          <w:rFonts w:cs="Arial"/>
          <w:spacing w:val="-7"/>
          <w:szCs w:val="24"/>
        </w:rPr>
        <w:t xml:space="preserve"> </w:t>
      </w:r>
      <w:r w:rsidRPr="00403AA0">
        <w:rPr>
          <w:rFonts w:cs="Arial"/>
          <w:szCs w:val="24"/>
        </w:rPr>
        <w:t>za</w:t>
      </w:r>
      <w:r w:rsidRPr="00403AA0">
        <w:rPr>
          <w:rFonts w:cs="Arial"/>
          <w:spacing w:val="-7"/>
          <w:szCs w:val="24"/>
        </w:rPr>
        <w:t xml:space="preserve"> </w:t>
      </w:r>
      <w:r w:rsidRPr="00403AA0">
        <w:rPr>
          <w:rFonts w:cs="Arial"/>
          <w:szCs w:val="24"/>
        </w:rPr>
        <w:t>PDV</w:t>
      </w:r>
      <w:r w:rsidRPr="00403AA0">
        <w:rPr>
          <w:rFonts w:cs="Arial"/>
          <w:spacing w:val="-8"/>
          <w:szCs w:val="24"/>
        </w:rPr>
        <w:t xml:space="preserve"> </w:t>
      </w:r>
      <w:r w:rsidRPr="00403AA0">
        <w:rPr>
          <w:rFonts w:cs="Arial"/>
          <w:szCs w:val="24"/>
        </w:rPr>
        <w:t>–</w:t>
      </w:r>
      <w:r w:rsidRPr="00403AA0">
        <w:rPr>
          <w:rFonts w:cs="Arial"/>
          <w:spacing w:val="-7"/>
          <w:szCs w:val="24"/>
        </w:rPr>
        <w:t xml:space="preserve"> </w:t>
      </w:r>
      <w:r w:rsidRPr="00403AA0">
        <w:rPr>
          <w:rFonts w:cs="Arial"/>
          <w:szCs w:val="24"/>
        </w:rPr>
        <w:t>3.202,44</w:t>
      </w:r>
      <w:r w:rsidRPr="00403AA0">
        <w:rPr>
          <w:rFonts w:cs="Arial"/>
          <w:spacing w:val="-7"/>
          <w:szCs w:val="24"/>
        </w:rPr>
        <w:t xml:space="preserve"> </w:t>
      </w:r>
      <w:r w:rsidRPr="00403AA0">
        <w:rPr>
          <w:rFonts w:cs="Arial"/>
          <w:szCs w:val="24"/>
        </w:rPr>
        <w:t>(na</w:t>
      </w:r>
      <w:r w:rsidRPr="00403AA0">
        <w:rPr>
          <w:rFonts w:cs="Arial"/>
          <w:spacing w:val="-7"/>
          <w:szCs w:val="24"/>
        </w:rPr>
        <w:t xml:space="preserve"> </w:t>
      </w:r>
      <w:r w:rsidRPr="00403AA0">
        <w:rPr>
          <w:rFonts w:cs="Arial"/>
          <w:szCs w:val="24"/>
        </w:rPr>
        <w:t>poreznoj</w:t>
      </w:r>
      <w:r w:rsidRPr="00403AA0">
        <w:rPr>
          <w:rFonts w:cs="Arial"/>
          <w:spacing w:val="-4"/>
          <w:szCs w:val="24"/>
        </w:rPr>
        <w:t xml:space="preserve"> </w:t>
      </w:r>
      <w:r w:rsidRPr="00403AA0">
        <w:rPr>
          <w:rFonts w:cs="Arial"/>
          <w:spacing w:val="-2"/>
          <w:szCs w:val="24"/>
        </w:rPr>
        <w:t>0,00)</w:t>
      </w:r>
    </w:p>
    <w:p w:rsidRPr="00403AA0" w:rsidR="00842327" w:rsidP="00842327" w:rsidRDefault="00842327">
      <w:pPr>
        <w:pStyle w:val="Tijeloteksta"/>
        <w:ind w:right="5594"/>
        <w:rPr>
          <w:rFonts w:cs="Arial"/>
          <w:szCs w:val="24"/>
        </w:rPr>
      </w:pPr>
      <w:r w:rsidRPr="00403AA0">
        <w:rPr>
          <w:rFonts w:cs="Arial"/>
          <w:szCs w:val="24"/>
        </w:rPr>
        <w:t>Klasa 2 (obveze) – 59.351,94 eura (u</w:t>
      </w:r>
      <w:r w:rsidRPr="00403AA0">
        <w:rPr>
          <w:rFonts w:cs="Arial"/>
          <w:spacing w:val="-8"/>
          <w:szCs w:val="24"/>
        </w:rPr>
        <w:t xml:space="preserve"> </w:t>
      </w:r>
      <w:r w:rsidRPr="00403AA0">
        <w:rPr>
          <w:rFonts w:cs="Arial"/>
          <w:szCs w:val="24"/>
        </w:rPr>
        <w:t>privitku</w:t>
      </w:r>
      <w:r w:rsidRPr="00403AA0">
        <w:rPr>
          <w:rFonts w:cs="Arial"/>
          <w:spacing w:val="-8"/>
          <w:szCs w:val="24"/>
        </w:rPr>
        <w:t xml:space="preserve"> </w:t>
      </w:r>
      <w:r w:rsidRPr="00403AA0">
        <w:rPr>
          <w:rFonts w:cs="Arial"/>
          <w:szCs w:val="24"/>
        </w:rPr>
        <w:t>bruto</w:t>
      </w:r>
      <w:r w:rsidRPr="00403AA0">
        <w:rPr>
          <w:rFonts w:cs="Arial"/>
          <w:spacing w:val="-8"/>
          <w:szCs w:val="24"/>
        </w:rPr>
        <w:t xml:space="preserve"> </w:t>
      </w:r>
      <w:r w:rsidRPr="00403AA0">
        <w:rPr>
          <w:rFonts w:cs="Arial"/>
          <w:szCs w:val="24"/>
        </w:rPr>
        <w:t>bilanca</w:t>
      </w:r>
      <w:r w:rsidRPr="00403AA0">
        <w:rPr>
          <w:rFonts w:cs="Arial"/>
          <w:spacing w:val="-5"/>
          <w:szCs w:val="24"/>
        </w:rPr>
        <w:t xml:space="preserve"> </w:t>
      </w:r>
      <w:r w:rsidRPr="00403AA0">
        <w:rPr>
          <w:rFonts w:cs="Arial"/>
          <w:szCs w:val="24"/>
        </w:rPr>
        <w:t>–</w:t>
      </w:r>
      <w:r w:rsidRPr="00403AA0">
        <w:rPr>
          <w:rFonts w:cs="Arial"/>
          <w:spacing w:val="-8"/>
          <w:szCs w:val="24"/>
        </w:rPr>
        <w:t xml:space="preserve"> </w:t>
      </w:r>
      <w:r w:rsidRPr="00403AA0">
        <w:rPr>
          <w:rFonts w:cs="Arial"/>
          <w:szCs w:val="24"/>
        </w:rPr>
        <w:t>2024.g.)</w:t>
      </w:r>
    </w:p>
    <w:p w:rsidRPr="00403AA0" w:rsidR="00842327" w:rsidP="00842327" w:rsidRDefault="00842327">
      <w:pPr>
        <w:pStyle w:val="Tijeloteksta"/>
        <w:spacing w:before="7"/>
        <w:rPr>
          <w:rFonts w:cs="Arial"/>
          <w:szCs w:val="24"/>
        </w:rPr>
      </w:pPr>
    </w:p>
    <w:p w:rsidRPr="00403AA0" w:rsidR="00842327" w:rsidP="00842327" w:rsidRDefault="00842327">
      <w:pPr>
        <w:pStyle w:val="Naslov1"/>
        <w:rPr>
          <w:rFonts w:ascii="Arial" w:hAnsi="Arial" w:cs="Arial"/>
          <w:b w:val="false"/>
          <w:szCs w:val="24"/>
        </w:rPr>
      </w:pPr>
      <w:r w:rsidRPr="00403AA0">
        <w:rPr>
          <w:rFonts w:ascii="Arial" w:hAnsi="Arial" w:cs="Arial"/>
          <w:b w:val="false"/>
          <w:spacing w:val="-2"/>
          <w:szCs w:val="24"/>
        </w:rPr>
        <w:lastRenderedPageBreak/>
        <w:t>IMOVINA</w:t>
      </w:r>
      <w:r w:rsidRPr="00403AA0">
        <w:rPr>
          <w:rFonts w:ascii="Arial" w:hAnsi="Arial" w:cs="Arial"/>
          <w:b w:val="false"/>
          <w:spacing w:val="-1"/>
          <w:szCs w:val="24"/>
        </w:rPr>
        <w:t xml:space="preserve"> </w:t>
      </w:r>
      <w:r w:rsidRPr="00403AA0">
        <w:rPr>
          <w:rFonts w:ascii="Arial" w:hAnsi="Arial" w:cs="Arial"/>
          <w:b w:val="false"/>
          <w:spacing w:val="-2"/>
          <w:szCs w:val="24"/>
        </w:rPr>
        <w:t>STEČAJNOG</w:t>
      </w:r>
      <w:r w:rsidRPr="00403AA0">
        <w:rPr>
          <w:rFonts w:ascii="Arial" w:hAnsi="Arial" w:cs="Arial"/>
          <w:b w:val="false"/>
          <w:spacing w:val="-4"/>
          <w:szCs w:val="24"/>
        </w:rPr>
        <w:t xml:space="preserve"> </w:t>
      </w:r>
      <w:r w:rsidRPr="00403AA0">
        <w:rPr>
          <w:rFonts w:ascii="Arial" w:hAnsi="Arial" w:cs="Arial"/>
          <w:b w:val="false"/>
          <w:spacing w:val="-2"/>
          <w:szCs w:val="24"/>
        </w:rPr>
        <w:t>DUŽNIKA:</w:t>
      </w:r>
    </w:p>
    <w:p w:rsidRPr="00403AA0" w:rsidR="00842327" w:rsidP="00842327" w:rsidRDefault="00842327">
      <w:pPr>
        <w:pStyle w:val="Tijeloteksta"/>
        <w:spacing w:before="114" w:line="237" w:lineRule="auto"/>
        <w:rPr>
          <w:rFonts w:cs="Arial"/>
          <w:szCs w:val="24"/>
        </w:rPr>
      </w:pPr>
      <w:r w:rsidRPr="00403AA0">
        <w:rPr>
          <w:rFonts w:cs="Arial"/>
          <w:szCs w:val="24"/>
        </w:rPr>
        <w:t>Temeljem ranije navedenih poduzetih radnji utvrđeno je kako</w:t>
      </w:r>
      <w:r w:rsidRPr="00403AA0">
        <w:rPr>
          <w:rFonts w:cs="Arial"/>
          <w:spacing w:val="30"/>
          <w:szCs w:val="24"/>
        </w:rPr>
        <w:t xml:space="preserve"> </w:t>
      </w:r>
      <w:r w:rsidRPr="00403AA0">
        <w:rPr>
          <w:rFonts w:cs="Arial"/>
          <w:szCs w:val="24"/>
        </w:rPr>
        <w:t>zasad</w:t>
      </w:r>
      <w:r w:rsidRPr="00403AA0">
        <w:rPr>
          <w:rFonts w:cs="Arial"/>
          <w:spacing w:val="29"/>
          <w:szCs w:val="24"/>
        </w:rPr>
        <w:t xml:space="preserve"> </w:t>
      </w:r>
      <w:r w:rsidRPr="00403AA0">
        <w:rPr>
          <w:rFonts w:cs="Arial"/>
          <w:szCs w:val="24"/>
        </w:rPr>
        <w:t>stečajnu masu</w:t>
      </w:r>
      <w:r w:rsidRPr="00403AA0">
        <w:rPr>
          <w:rFonts w:cs="Arial"/>
          <w:spacing w:val="29"/>
          <w:szCs w:val="24"/>
        </w:rPr>
        <w:t xml:space="preserve"> </w:t>
      </w:r>
      <w:r w:rsidRPr="00403AA0">
        <w:rPr>
          <w:rFonts w:cs="Arial"/>
          <w:szCs w:val="24"/>
        </w:rPr>
        <w:t>čine</w:t>
      </w:r>
      <w:r w:rsidRPr="00403AA0">
        <w:rPr>
          <w:rFonts w:cs="Arial"/>
          <w:spacing w:val="40"/>
          <w:szCs w:val="24"/>
        </w:rPr>
        <w:t xml:space="preserve"> </w:t>
      </w:r>
      <w:r w:rsidRPr="00403AA0">
        <w:rPr>
          <w:rFonts w:cs="Arial"/>
          <w:szCs w:val="24"/>
        </w:rPr>
        <w:t>iznad navedena tri automobila.</w:t>
      </w:r>
    </w:p>
    <w:p w:rsidRPr="00403AA0" w:rsidR="00842327" w:rsidP="00842327" w:rsidRDefault="00842327">
      <w:pPr>
        <w:pStyle w:val="Tijeloteksta"/>
        <w:spacing w:before="4"/>
        <w:rPr>
          <w:rFonts w:cs="Arial"/>
          <w:szCs w:val="24"/>
        </w:rPr>
      </w:pPr>
    </w:p>
    <w:p w:rsidRPr="00403AA0" w:rsidR="00842327" w:rsidP="00842327" w:rsidRDefault="00842327">
      <w:pPr>
        <w:pStyle w:val="Naslov1"/>
        <w:spacing w:before="1"/>
        <w:rPr>
          <w:rFonts w:ascii="Arial" w:hAnsi="Arial" w:cs="Arial"/>
          <w:b w:val="false"/>
          <w:szCs w:val="24"/>
        </w:rPr>
      </w:pPr>
      <w:r w:rsidRPr="00403AA0">
        <w:rPr>
          <w:rFonts w:ascii="Arial" w:hAnsi="Arial" w:cs="Arial"/>
          <w:b w:val="false"/>
          <w:szCs w:val="24"/>
        </w:rPr>
        <w:t>MIŠLJENJE</w:t>
      </w:r>
      <w:r w:rsidRPr="00403AA0">
        <w:rPr>
          <w:rFonts w:ascii="Arial" w:hAnsi="Arial" w:cs="Arial"/>
          <w:b w:val="false"/>
          <w:spacing w:val="-14"/>
          <w:szCs w:val="24"/>
        </w:rPr>
        <w:t xml:space="preserve"> </w:t>
      </w:r>
      <w:r w:rsidRPr="00403AA0">
        <w:rPr>
          <w:rFonts w:ascii="Arial" w:hAnsi="Arial" w:cs="Arial"/>
          <w:b w:val="false"/>
          <w:szCs w:val="24"/>
        </w:rPr>
        <w:t>O</w:t>
      </w:r>
      <w:r w:rsidRPr="00403AA0">
        <w:rPr>
          <w:rFonts w:ascii="Arial" w:hAnsi="Arial" w:cs="Arial"/>
          <w:b w:val="false"/>
          <w:spacing w:val="-16"/>
          <w:szCs w:val="24"/>
        </w:rPr>
        <w:t xml:space="preserve"> </w:t>
      </w:r>
      <w:r w:rsidRPr="00403AA0">
        <w:rPr>
          <w:rFonts w:ascii="Arial" w:hAnsi="Arial" w:cs="Arial"/>
          <w:b w:val="false"/>
          <w:szCs w:val="24"/>
        </w:rPr>
        <w:t>MOGUĆNOSTI</w:t>
      </w:r>
      <w:r w:rsidRPr="00403AA0">
        <w:rPr>
          <w:rFonts w:ascii="Arial" w:hAnsi="Arial" w:cs="Arial"/>
          <w:b w:val="false"/>
          <w:spacing w:val="-15"/>
          <w:szCs w:val="24"/>
        </w:rPr>
        <w:t xml:space="preserve"> </w:t>
      </w:r>
      <w:r w:rsidRPr="00403AA0">
        <w:rPr>
          <w:rFonts w:ascii="Arial" w:hAnsi="Arial" w:cs="Arial"/>
          <w:b w:val="false"/>
          <w:szCs w:val="24"/>
        </w:rPr>
        <w:t>NASTAVKA</w:t>
      </w:r>
      <w:r w:rsidRPr="00403AA0">
        <w:rPr>
          <w:rFonts w:ascii="Arial" w:hAnsi="Arial" w:cs="Arial"/>
          <w:b w:val="false"/>
          <w:spacing w:val="-13"/>
          <w:szCs w:val="24"/>
        </w:rPr>
        <w:t xml:space="preserve"> </w:t>
      </w:r>
      <w:r w:rsidRPr="00403AA0">
        <w:rPr>
          <w:rFonts w:ascii="Arial" w:hAnsi="Arial" w:cs="Arial"/>
          <w:b w:val="false"/>
          <w:spacing w:val="-2"/>
          <w:szCs w:val="24"/>
        </w:rPr>
        <w:t>POSLOVANJA:</w:t>
      </w:r>
    </w:p>
    <w:p w:rsidRPr="00403AA0" w:rsidR="00842327" w:rsidP="00842327" w:rsidRDefault="00842327">
      <w:pPr>
        <w:pStyle w:val="Tijeloteksta"/>
        <w:spacing w:before="111"/>
        <w:ind w:right="139"/>
        <w:rPr>
          <w:rFonts w:cs="Arial"/>
          <w:szCs w:val="24"/>
        </w:rPr>
      </w:pPr>
      <w:r w:rsidRPr="00403AA0">
        <w:rPr>
          <w:rFonts w:cs="Arial"/>
          <w:szCs w:val="24"/>
        </w:rPr>
        <w:t>Temeljem provedenih radnji u svrhu stjecanja uvida u gospodarsko stanje stečajnog dužnika, utvrđeno je kako isti ne obavlja poslovnu djelatnost, stoga je stečajni upravitelj mišljenja da nastavak poslovanja nije moguć.</w:t>
      </w:r>
      <w:r w:rsidRPr="00403AA0">
        <w:rPr>
          <w:rFonts w:cs="Arial"/>
          <w:spacing w:val="40"/>
          <w:szCs w:val="24"/>
        </w:rPr>
        <w:t xml:space="preserve"> </w:t>
      </w:r>
      <w:r w:rsidRPr="00403AA0">
        <w:rPr>
          <w:rFonts w:cs="Arial"/>
          <w:szCs w:val="24"/>
        </w:rPr>
        <w:t>Potrebno je provesti stečajni postupak odnosno namiriti vjerovnike unovčenjem stečajne mase.</w:t>
      </w:r>
    </w:p>
    <w:p w:rsidRPr="00403AA0" w:rsidR="00842327" w:rsidP="00842327" w:rsidRDefault="00842327">
      <w:pPr>
        <w:pStyle w:val="Tijeloteksta"/>
        <w:spacing w:before="41"/>
        <w:rPr>
          <w:rFonts w:cs="Arial"/>
          <w:szCs w:val="24"/>
        </w:rPr>
      </w:pPr>
    </w:p>
    <w:p w:rsidRPr="00403AA0" w:rsidR="00842327" w:rsidP="00842327" w:rsidRDefault="00842327">
      <w:pPr>
        <w:pStyle w:val="Naslov1"/>
        <w:spacing w:before="1"/>
        <w:rPr>
          <w:rFonts w:ascii="Arial" w:hAnsi="Arial" w:cs="Arial"/>
          <w:b w:val="false"/>
          <w:szCs w:val="24"/>
        </w:rPr>
      </w:pPr>
      <w:r w:rsidRPr="00403AA0">
        <w:rPr>
          <w:rFonts w:ascii="Arial" w:hAnsi="Arial" w:cs="Arial"/>
          <w:b w:val="false"/>
          <w:spacing w:val="-2"/>
          <w:szCs w:val="24"/>
        </w:rPr>
        <w:t>PREDRAČUN TROŠKOVA STEČAJNOG</w:t>
      </w:r>
      <w:r w:rsidRPr="00403AA0">
        <w:rPr>
          <w:rFonts w:ascii="Arial" w:hAnsi="Arial" w:cs="Arial"/>
          <w:b w:val="false"/>
          <w:spacing w:val="-5"/>
          <w:szCs w:val="24"/>
        </w:rPr>
        <w:t xml:space="preserve"> </w:t>
      </w:r>
      <w:r w:rsidRPr="00403AA0">
        <w:rPr>
          <w:rFonts w:ascii="Arial" w:hAnsi="Arial" w:cs="Arial"/>
          <w:b w:val="false"/>
          <w:spacing w:val="-2"/>
          <w:szCs w:val="24"/>
        </w:rPr>
        <w:t>POSTUPKA:</w:t>
      </w:r>
    </w:p>
    <w:p w:rsidRPr="00403AA0" w:rsidR="00842327" w:rsidP="00842327" w:rsidRDefault="00842327">
      <w:pPr>
        <w:pStyle w:val="Tijeloteksta"/>
        <w:spacing w:before="221"/>
        <w:rPr>
          <w:rFonts w:cs="Arial"/>
          <w:szCs w:val="24"/>
        </w:rPr>
      </w:pPr>
      <w:r w:rsidRPr="00403AA0">
        <w:rPr>
          <w:rFonts w:cs="Arial"/>
          <w:szCs w:val="24"/>
          <w:u w:val="single"/>
        </w:rPr>
        <w:t>Predvidivi</w:t>
      </w:r>
      <w:r w:rsidRPr="00403AA0">
        <w:rPr>
          <w:rFonts w:cs="Arial"/>
          <w:spacing w:val="-9"/>
          <w:szCs w:val="24"/>
          <w:u w:val="single"/>
        </w:rPr>
        <w:t xml:space="preserve"> </w:t>
      </w:r>
      <w:r w:rsidRPr="00403AA0">
        <w:rPr>
          <w:rFonts w:cs="Arial"/>
          <w:szCs w:val="24"/>
          <w:u w:val="single"/>
        </w:rPr>
        <w:t>troškovi</w:t>
      </w:r>
      <w:r w:rsidRPr="00403AA0">
        <w:rPr>
          <w:rFonts w:cs="Arial"/>
          <w:spacing w:val="-9"/>
          <w:szCs w:val="24"/>
          <w:u w:val="single"/>
        </w:rPr>
        <w:t xml:space="preserve"> </w:t>
      </w:r>
      <w:r w:rsidRPr="00403AA0">
        <w:rPr>
          <w:rFonts w:cs="Arial"/>
          <w:szCs w:val="24"/>
          <w:u w:val="single"/>
        </w:rPr>
        <w:t>u</w:t>
      </w:r>
      <w:r w:rsidRPr="00403AA0">
        <w:rPr>
          <w:rFonts w:cs="Arial"/>
          <w:spacing w:val="-7"/>
          <w:szCs w:val="24"/>
          <w:u w:val="single"/>
        </w:rPr>
        <w:t xml:space="preserve"> </w:t>
      </w:r>
      <w:r w:rsidRPr="00403AA0">
        <w:rPr>
          <w:rFonts w:cs="Arial"/>
          <w:szCs w:val="24"/>
          <w:u w:val="single"/>
        </w:rPr>
        <w:t>razdoblju</w:t>
      </w:r>
      <w:r w:rsidRPr="00403AA0">
        <w:rPr>
          <w:rFonts w:cs="Arial"/>
          <w:spacing w:val="-7"/>
          <w:szCs w:val="24"/>
          <w:u w:val="single"/>
        </w:rPr>
        <w:t xml:space="preserve"> </w:t>
      </w:r>
      <w:r w:rsidRPr="00403AA0">
        <w:rPr>
          <w:rFonts w:cs="Arial"/>
          <w:szCs w:val="24"/>
          <w:u w:val="single"/>
        </w:rPr>
        <w:t>od</w:t>
      </w:r>
      <w:r w:rsidRPr="00403AA0">
        <w:rPr>
          <w:rFonts w:cs="Arial"/>
          <w:spacing w:val="-4"/>
          <w:szCs w:val="24"/>
          <w:u w:val="single"/>
        </w:rPr>
        <w:t xml:space="preserve"> </w:t>
      </w:r>
      <w:r w:rsidRPr="00403AA0">
        <w:rPr>
          <w:rFonts w:cs="Arial"/>
          <w:szCs w:val="24"/>
          <w:u w:val="single"/>
        </w:rPr>
        <w:t>6</w:t>
      </w:r>
      <w:r w:rsidRPr="00403AA0">
        <w:rPr>
          <w:rFonts w:cs="Arial"/>
          <w:spacing w:val="-7"/>
          <w:szCs w:val="24"/>
          <w:u w:val="single"/>
        </w:rPr>
        <w:t xml:space="preserve"> </w:t>
      </w:r>
      <w:r w:rsidRPr="00403AA0">
        <w:rPr>
          <w:rFonts w:cs="Arial"/>
          <w:spacing w:val="-2"/>
          <w:szCs w:val="24"/>
          <w:u w:val="single"/>
        </w:rPr>
        <w:t>mjeseci:</w:t>
      </w:r>
    </w:p>
    <w:p w:rsidRPr="00403AA0" w:rsidR="00842327" w:rsidP="00842327" w:rsidRDefault="00842327">
      <w:pPr>
        <w:pStyle w:val="Tijeloteksta"/>
        <w:tabs>
          <w:tab w:val="left" w:leader="dot" w:pos="7987"/>
        </w:tabs>
        <w:spacing w:before="116"/>
        <w:ind w:right="141"/>
        <w:rPr>
          <w:rFonts w:cs="Arial"/>
          <w:szCs w:val="24"/>
        </w:rPr>
      </w:pPr>
      <w:r w:rsidRPr="00403AA0">
        <w:rPr>
          <w:rFonts w:cs="Arial"/>
          <w:szCs w:val="24"/>
        </w:rPr>
        <w:t>Knjigovodstvo</w:t>
      </w:r>
      <w:r w:rsidRPr="00403AA0">
        <w:rPr>
          <w:rFonts w:cs="Arial"/>
          <w:spacing w:val="34"/>
          <w:szCs w:val="24"/>
        </w:rPr>
        <w:t xml:space="preserve"> </w:t>
      </w:r>
      <w:r w:rsidRPr="00403AA0">
        <w:rPr>
          <w:rFonts w:cs="Arial"/>
          <w:szCs w:val="24"/>
        </w:rPr>
        <w:t>(vođenje</w:t>
      </w:r>
      <w:r w:rsidRPr="00403AA0">
        <w:rPr>
          <w:rFonts w:cs="Arial"/>
          <w:spacing w:val="36"/>
          <w:szCs w:val="24"/>
        </w:rPr>
        <w:t xml:space="preserve"> </w:t>
      </w:r>
      <w:r w:rsidRPr="00403AA0">
        <w:rPr>
          <w:rFonts w:cs="Arial"/>
          <w:szCs w:val="24"/>
        </w:rPr>
        <w:t>poslovnih</w:t>
      </w:r>
      <w:r w:rsidRPr="00403AA0">
        <w:rPr>
          <w:rFonts w:cs="Arial"/>
          <w:spacing w:val="37"/>
          <w:szCs w:val="24"/>
        </w:rPr>
        <w:t xml:space="preserve"> </w:t>
      </w:r>
      <w:r w:rsidRPr="00403AA0">
        <w:rPr>
          <w:rFonts w:cs="Arial"/>
          <w:szCs w:val="24"/>
        </w:rPr>
        <w:t>knjiga,</w:t>
      </w:r>
      <w:r w:rsidRPr="00403AA0">
        <w:rPr>
          <w:rFonts w:cs="Arial"/>
          <w:spacing w:val="32"/>
          <w:szCs w:val="24"/>
        </w:rPr>
        <w:t xml:space="preserve"> </w:t>
      </w:r>
      <w:r w:rsidRPr="00403AA0">
        <w:rPr>
          <w:rFonts w:cs="Arial"/>
          <w:szCs w:val="24"/>
        </w:rPr>
        <w:t>predavanja</w:t>
      </w:r>
      <w:r w:rsidRPr="00403AA0">
        <w:rPr>
          <w:rFonts w:cs="Arial"/>
          <w:spacing w:val="36"/>
          <w:szCs w:val="24"/>
        </w:rPr>
        <w:t xml:space="preserve"> </w:t>
      </w:r>
      <w:r w:rsidRPr="00403AA0">
        <w:rPr>
          <w:rFonts w:cs="Arial"/>
          <w:szCs w:val="24"/>
        </w:rPr>
        <w:t>svih</w:t>
      </w:r>
      <w:r w:rsidRPr="00403AA0">
        <w:rPr>
          <w:rFonts w:cs="Arial"/>
          <w:spacing w:val="37"/>
          <w:szCs w:val="24"/>
        </w:rPr>
        <w:t xml:space="preserve"> </w:t>
      </w:r>
      <w:r w:rsidRPr="00403AA0">
        <w:rPr>
          <w:rFonts w:cs="Arial"/>
          <w:szCs w:val="24"/>
        </w:rPr>
        <w:t>izvješća,</w:t>
      </w:r>
      <w:r w:rsidRPr="00403AA0">
        <w:rPr>
          <w:rFonts w:cs="Arial"/>
          <w:spacing w:val="40"/>
          <w:szCs w:val="24"/>
        </w:rPr>
        <w:t xml:space="preserve"> </w:t>
      </w:r>
      <w:r w:rsidRPr="00403AA0">
        <w:rPr>
          <w:rFonts w:cs="Arial"/>
          <w:szCs w:val="24"/>
        </w:rPr>
        <w:t>podnošenje</w:t>
      </w:r>
      <w:r w:rsidRPr="00403AA0">
        <w:rPr>
          <w:rFonts w:cs="Arial"/>
          <w:spacing w:val="32"/>
          <w:szCs w:val="24"/>
        </w:rPr>
        <w:t xml:space="preserve"> </w:t>
      </w:r>
      <w:r w:rsidRPr="00403AA0">
        <w:rPr>
          <w:rFonts w:cs="Arial"/>
          <w:szCs w:val="24"/>
        </w:rPr>
        <w:t>prijave poreza</w:t>
      </w:r>
      <w:r w:rsidRPr="00403AA0">
        <w:rPr>
          <w:rFonts w:cs="Arial"/>
          <w:spacing w:val="-8"/>
          <w:szCs w:val="24"/>
        </w:rPr>
        <w:t xml:space="preserve"> </w:t>
      </w:r>
      <w:r w:rsidRPr="00403AA0">
        <w:rPr>
          <w:rFonts w:cs="Arial"/>
          <w:szCs w:val="24"/>
        </w:rPr>
        <w:t>na</w:t>
      </w:r>
      <w:r w:rsidRPr="00403AA0">
        <w:rPr>
          <w:rFonts w:cs="Arial"/>
          <w:spacing w:val="-5"/>
          <w:szCs w:val="24"/>
        </w:rPr>
        <w:t xml:space="preserve"> </w:t>
      </w:r>
      <w:r w:rsidRPr="00403AA0">
        <w:rPr>
          <w:rFonts w:cs="Arial"/>
          <w:szCs w:val="24"/>
        </w:rPr>
        <w:t>dobit,</w:t>
      </w:r>
      <w:r w:rsidRPr="00403AA0">
        <w:rPr>
          <w:rFonts w:cs="Arial"/>
          <w:spacing w:val="-5"/>
          <w:szCs w:val="24"/>
        </w:rPr>
        <w:t xml:space="preserve"> </w:t>
      </w:r>
      <w:r w:rsidRPr="00403AA0">
        <w:rPr>
          <w:rFonts w:cs="Arial"/>
          <w:szCs w:val="24"/>
        </w:rPr>
        <w:t>dok.</w:t>
      </w:r>
      <w:r w:rsidRPr="00403AA0">
        <w:rPr>
          <w:rFonts w:cs="Arial"/>
          <w:spacing w:val="-6"/>
          <w:szCs w:val="24"/>
        </w:rPr>
        <w:t xml:space="preserve"> </w:t>
      </w:r>
      <w:r w:rsidRPr="00403AA0">
        <w:rPr>
          <w:rFonts w:cs="Arial"/>
          <w:szCs w:val="24"/>
        </w:rPr>
        <w:t>za</w:t>
      </w:r>
      <w:r w:rsidRPr="00403AA0">
        <w:rPr>
          <w:rFonts w:cs="Arial"/>
          <w:spacing w:val="-5"/>
          <w:szCs w:val="24"/>
        </w:rPr>
        <w:t xml:space="preserve"> </w:t>
      </w:r>
      <w:r w:rsidRPr="00403AA0">
        <w:rPr>
          <w:rFonts w:cs="Arial"/>
          <w:szCs w:val="24"/>
        </w:rPr>
        <w:t>FINU</w:t>
      </w:r>
      <w:r w:rsidRPr="00403AA0">
        <w:rPr>
          <w:rFonts w:cs="Arial"/>
          <w:spacing w:val="-1"/>
          <w:szCs w:val="24"/>
        </w:rPr>
        <w:t xml:space="preserve"> </w:t>
      </w:r>
      <w:r w:rsidRPr="00403AA0">
        <w:rPr>
          <w:rFonts w:cs="Arial"/>
          <w:szCs w:val="24"/>
        </w:rPr>
        <w:t>6</w:t>
      </w:r>
      <w:r w:rsidRPr="00403AA0">
        <w:rPr>
          <w:rFonts w:cs="Arial"/>
          <w:spacing w:val="-5"/>
          <w:szCs w:val="24"/>
        </w:rPr>
        <w:t xml:space="preserve"> </w:t>
      </w:r>
      <w:r w:rsidRPr="00403AA0">
        <w:rPr>
          <w:rFonts w:cs="Arial"/>
          <w:szCs w:val="24"/>
        </w:rPr>
        <w:t>mj.</w:t>
      </w:r>
      <w:r w:rsidRPr="00403AA0">
        <w:rPr>
          <w:rFonts w:cs="Arial"/>
          <w:spacing w:val="-5"/>
          <w:szCs w:val="24"/>
        </w:rPr>
        <w:t xml:space="preserve"> </w:t>
      </w:r>
      <w:r w:rsidRPr="00403AA0">
        <w:rPr>
          <w:rFonts w:cs="Arial"/>
          <w:szCs w:val="24"/>
        </w:rPr>
        <w:t>x</w:t>
      </w:r>
      <w:r w:rsidRPr="00403AA0">
        <w:rPr>
          <w:rFonts w:cs="Arial"/>
          <w:spacing w:val="-6"/>
          <w:szCs w:val="24"/>
        </w:rPr>
        <w:t xml:space="preserve"> </w:t>
      </w:r>
      <w:r w:rsidRPr="00403AA0">
        <w:rPr>
          <w:rFonts w:cs="Arial"/>
          <w:szCs w:val="24"/>
        </w:rPr>
        <w:t>bruto</w:t>
      </w:r>
      <w:r w:rsidRPr="00403AA0">
        <w:rPr>
          <w:rFonts w:cs="Arial"/>
          <w:spacing w:val="-5"/>
          <w:szCs w:val="24"/>
        </w:rPr>
        <w:t xml:space="preserve"> </w:t>
      </w:r>
      <w:r w:rsidRPr="00403AA0">
        <w:rPr>
          <w:rFonts w:cs="Arial"/>
          <w:szCs w:val="24"/>
        </w:rPr>
        <w:t xml:space="preserve">150 </w:t>
      </w:r>
      <w:r w:rsidRPr="00403AA0">
        <w:rPr>
          <w:rFonts w:cs="Arial"/>
          <w:spacing w:val="-4"/>
          <w:szCs w:val="24"/>
        </w:rPr>
        <w:t>EUR)</w:t>
      </w:r>
      <w:r w:rsidRPr="00403AA0">
        <w:rPr>
          <w:rFonts w:cs="Arial"/>
          <w:szCs w:val="24"/>
        </w:rPr>
        <w:tab/>
        <w:t>900,00</w:t>
      </w:r>
      <w:r w:rsidRPr="00403AA0">
        <w:rPr>
          <w:rFonts w:cs="Arial"/>
          <w:spacing w:val="-7"/>
          <w:szCs w:val="24"/>
        </w:rPr>
        <w:t xml:space="preserve"> </w:t>
      </w:r>
      <w:r w:rsidRPr="00403AA0">
        <w:rPr>
          <w:rFonts w:cs="Arial"/>
          <w:spacing w:val="-4"/>
          <w:szCs w:val="24"/>
        </w:rPr>
        <w:t>eura</w:t>
      </w:r>
    </w:p>
    <w:p w:rsidRPr="00403AA0" w:rsidR="00842327" w:rsidP="00842327" w:rsidRDefault="00842327">
      <w:pPr>
        <w:pStyle w:val="Tijeloteksta"/>
        <w:tabs>
          <w:tab w:val="left" w:leader="dot" w:pos="7881"/>
        </w:tabs>
        <w:spacing w:before="1"/>
        <w:ind w:right="293"/>
        <w:rPr>
          <w:rFonts w:cs="Arial"/>
          <w:szCs w:val="24"/>
        </w:rPr>
      </w:pPr>
      <w:r w:rsidRPr="00403AA0">
        <w:rPr>
          <w:rFonts w:cs="Arial"/>
          <w:szCs w:val="24"/>
        </w:rPr>
        <w:t>Materijalni troškovi rada stečajnog upravitelja …………………………………… (uredski materijal,poštarina, pohrana dokumentacije)*jednokratno…</w:t>
      </w:r>
      <w:r w:rsidRPr="00403AA0">
        <w:rPr>
          <w:rFonts w:cs="Arial"/>
          <w:szCs w:val="24"/>
        </w:rPr>
        <w:tab/>
        <w:t>100,00</w:t>
      </w:r>
      <w:r w:rsidRPr="00403AA0">
        <w:rPr>
          <w:rFonts w:cs="Arial"/>
          <w:spacing w:val="-16"/>
          <w:szCs w:val="24"/>
        </w:rPr>
        <w:t xml:space="preserve"> </w:t>
      </w:r>
      <w:r w:rsidRPr="00403AA0">
        <w:rPr>
          <w:rFonts w:cs="Arial"/>
          <w:szCs w:val="24"/>
        </w:rPr>
        <w:t>eura</w:t>
      </w:r>
    </w:p>
    <w:p w:rsidRPr="00403AA0" w:rsidR="00842327" w:rsidP="00842327" w:rsidRDefault="00842327">
      <w:pPr>
        <w:pStyle w:val="Tijeloteksta"/>
        <w:tabs>
          <w:tab w:val="left" w:leader="dot" w:pos="7944"/>
        </w:tabs>
        <w:spacing w:before="1"/>
        <w:rPr>
          <w:rFonts w:cs="Arial"/>
          <w:szCs w:val="24"/>
        </w:rPr>
      </w:pPr>
      <w:r w:rsidRPr="00403AA0">
        <w:rPr>
          <w:rFonts w:cs="Arial"/>
          <w:szCs w:val="24"/>
        </w:rPr>
        <w:t>sudska</w:t>
      </w:r>
      <w:r w:rsidRPr="00403AA0">
        <w:rPr>
          <w:rFonts w:cs="Arial"/>
          <w:spacing w:val="-12"/>
          <w:szCs w:val="24"/>
        </w:rPr>
        <w:t xml:space="preserve"> </w:t>
      </w:r>
      <w:r w:rsidRPr="00403AA0">
        <w:rPr>
          <w:rFonts w:cs="Arial"/>
          <w:spacing w:val="-2"/>
          <w:szCs w:val="24"/>
        </w:rPr>
        <w:t>pristojba</w:t>
      </w:r>
      <w:r w:rsidRPr="00403AA0">
        <w:rPr>
          <w:rFonts w:cs="Arial"/>
          <w:szCs w:val="24"/>
        </w:rPr>
        <w:tab/>
        <w:t>265,44</w:t>
      </w:r>
      <w:r w:rsidRPr="00403AA0">
        <w:rPr>
          <w:rFonts w:cs="Arial"/>
          <w:spacing w:val="-8"/>
          <w:szCs w:val="24"/>
        </w:rPr>
        <w:t xml:space="preserve"> </w:t>
      </w:r>
      <w:r w:rsidRPr="00403AA0">
        <w:rPr>
          <w:rFonts w:cs="Arial"/>
          <w:spacing w:val="-4"/>
          <w:szCs w:val="24"/>
        </w:rPr>
        <w:t>eura</w:t>
      </w:r>
    </w:p>
    <w:p w:rsidRPr="00403AA0" w:rsidR="00842327" w:rsidP="00842327" w:rsidRDefault="00842327">
      <w:pPr>
        <w:pStyle w:val="Tijeloteksta"/>
        <w:tabs>
          <w:tab w:val="left" w:leader="dot" w:pos="7963"/>
        </w:tabs>
        <w:spacing w:before="1"/>
        <w:rPr>
          <w:rFonts w:cs="Arial"/>
          <w:szCs w:val="24"/>
        </w:rPr>
      </w:pPr>
      <w:r w:rsidRPr="00403AA0">
        <w:rPr>
          <w:rFonts w:cs="Arial"/>
          <w:szCs w:val="24"/>
        </w:rPr>
        <w:t>troškovi</w:t>
      </w:r>
      <w:r w:rsidRPr="00403AA0">
        <w:rPr>
          <w:rFonts w:cs="Arial"/>
          <w:spacing w:val="-11"/>
          <w:szCs w:val="24"/>
        </w:rPr>
        <w:t xml:space="preserve"> </w:t>
      </w:r>
      <w:r w:rsidRPr="00403AA0">
        <w:rPr>
          <w:rFonts w:cs="Arial"/>
          <w:szCs w:val="24"/>
        </w:rPr>
        <w:t>oglašavanja</w:t>
      </w:r>
      <w:r w:rsidRPr="00403AA0">
        <w:rPr>
          <w:rFonts w:cs="Arial"/>
          <w:spacing w:val="-10"/>
          <w:szCs w:val="24"/>
        </w:rPr>
        <w:t xml:space="preserve"> </w:t>
      </w:r>
      <w:r w:rsidRPr="00403AA0">
        <w:rPr>
          <w:rFonts w:cs="Arial"/>
          <w:szCs w:val="24"/>
        </w:rPr>
        <w:t>i</w:t>
      </w:r>
      <w:r w:rsidRPr="00403AA0">
        <w:rPr>
          <w:rFonts w:cs="Arial"/>
          <w:spacing w:val="-11"/>
          <w:szCs w:val="24"/>
        </w:rPr>
        <w:t xml:space="preserve"> </w:t>
      </w:r>
      <w:r w:rsidRPr="00403AA0">
        <w:rPr>
          <w:rFonts w:cs="Arial"/>
          <w:szCs w:val="24"/>
        </w:rPr>
        <w:t>prodaje</w:t>
      </w:r>
      <w:r w:rsidRPr="00403AA0">
        <w:rPr>
          <w:rFonts w:cs="Arial"/>
          <w:spacing w:val="-5"/>
          <w:szCs w:val="24"/>
        </w:rPr>
        <w:t xml:space="preserve"> </w:t>
      </w:r>
      <w:r w:rsidRPr="00403AA0">
        <w:rPr>
          <w:rFonts w:cs="Arial"/>
          <w:spacing w:val="-2"/>
          <w:szCs w:val="24"/>
        </w:rPr>
        <w:t>imovine…</w:t>
      </w:r>
      <w:r w:rsidRPr="00403AA0">
        <w:rPr>
          <w:rFonts w:cs="Arial"/>
          <w:szCs w:val="24"/>
        </w:rPr>
        <w:tab/>
        <w:t>500,00</w:t>
      </w:r>
      <w:r w:rsidRPr="00403AA0">
        <w:rPr>
          <w:rFonts w:cs="Arial"/>
          <w:spacing w:val="-8"/>
          <w:szCs w:val="24"/>
        </w:rPr>
        <w:t xml:space="preserve"> </w:t>
      </w:r>
      <w:r w:rsidRPr="00403AA0">
        <w:rPr>
          <w:rFonts w:cs="Arial"/>
          <w:spacing w:val="-4"/>
          <w:szCs w:val="24"/>
        </w:rPr>
        <w:t>eura</w:t>
      </w:r>
    </w:p>
    <w:p w:rsidRPr="00403AA0" w:rsidR="00842327" w:rsidP="00842327" w:rsidRDefault="00842327">
      <w:pPr>
        <w:pStyle w:val="Tijeloteksta"/>
        <w:tabs>
          <w:tab w:val="left" w:leader="dot" w:pos="8136"/>
        </w:tabs>
        <w:rPr>
          <w:rFonts w:cs="Arial"/>
          <w:szCs w:val="24"/>
        </w:rPr>
      </w:pPr>
      <w:r w:rsidRPr="00403AA0">
        <w:rPr>
          <w:rFonts w:cs="Arial"/>
          <w:szCs w:val="24"/>
        </w:rPr>
        <w:t>Vođenje</w:t>
      </w:r>
      <w:r w:rsidRPr="00403AA0">
        <w:rPr>
          <w:rFonts w:cs="Arial"/>
          <w:spacing w:val="-5"/>
          <w:szCs w:val="24"/>
        </w:rPr>
        <w:t xml:space="preserve"> </w:t>
      </w:r>
      <w:r w:rsidRPr="00403AA0">
        <w:rPr>
          <w:rFonts w:cs="Arial"/>
          <w:szCs w:val="24"/>
        </w:rPr>
        <w:t>žiro</w:t>
      </w:r>
      <w:r w:rsidRPr="00403AA0">
        <w:rPr>
          <w:rFonts w:cs="Arial"/>
          <w:spacing w:val="-4"/>
          <w:szCs w:val="24"/>
        </w:rPr>
        <w:t xml:space="preserve"> </w:t>
      </w:r>
      <w:r w:rsidRPr="00403AA0">
        <w:rPr>
          <w:rFonts w:cs="Arial"/>
          <w:szCs w:val="24"/>
        </w:rPr>
        <w:t>računa</w:t>
      </w:r>
      <w:r w:rsidRPr="00403AA0">
        <w:rPr>
          <w:rFonts w:cs="Arial"/>
          <w:spacing w:val="-5"/>
          <w:szCs w:val="24"/>
        </w:rPr>
        <w:t xml:space="preserve"> </w:t>
      </w:r>
      <w:r w:rsidRPr="00403AA0">
        <w:rPr>
          <w:rFonts w:cs="Arial"/>
          <w:szCs w:val="24"/>
        </w:rPr>
        <w:t>i</w:t>
      </w:r>
      <w:r w:rsidRPr="00403AA0">
        <w:rPr>
          <w:rFonts w:cs="Arial"/>
          <w:spacing w:val="-10"/>
          <w:szCs w:val="24"/>
        </w:rPr>
        <w:t xml:space="preserve"> </w:t>
      </w:r>
      <w:r w:rsidRPr="00403AA0">
        <w:rPr>
          <w:rFonts w:cs="Arial"/>
          <w:szCs w:val="24"/>
        </w:rPr>
        <w:t>bankarske</w:t>
      </w:r>
      <w:r w:rsidRPr="00403AA0">
        <w:rPr>
          <w:rFonts w:cs="Arial"/>
          <w:spacing w:val="-9"/>
          <w:szCs w:val="24"/>
        </w:rPr>
        <w:t xml:space="preserve"> </w:t>
      </w:r>
      <w:r w:rsidRPr="00403AA0">
        <w:rPr>
          <w:rFonts w:cs="Arial"/>
          <w:szCs w:val="24"/>
        </w:rPr>
        <w:t>naknade</w:t>
      </w:r>
      <w:r w:rsidRPr="00403AA0">
        <w:rPr>
          <w:rFonts w:cs="Arial"/>
          <w:spacing w:val="-4"/>
          <w:szCs w:val="24"/>
        </w:rPr>
        <w:t xml:space="preserve"> </w:t>
      </w:r>
      <w:r w:rsidRPr="00403AA0">
        <w:rPr>
          <w:rFonts w:cs="Arial"/>
          <w:szCs w:val="24"/>
        </w:rPr>
        <w:t>(6</w:t>
      </w:r>
      <w:r w:rsidRPr="00403AA0">
        <w:rPr>
          <w:rFonts w:cs="Arial"/>
          <w:spacing w:val="-9"/>
          <w:szCs w:val="24"/>
        </w:rPr>
        <w:t xml:space="preserve"> </w:t>
      </w:r>
      <w:r w:rsidRPr="00403AA0">
        <w:rPr>
          <w:rFonts w:cs="Arial"/>
          <w:spacing w:val="-4"/>
          <w:szCs w:val="24"/>
        </w:rPr>
        <w:t>mj.)</w:t>
      </w:r>
      <w:r w:rsidRPr="00403AA0">
        <w:rPr>
          <w:rFonts w:cs="Arial"/>
          <w:szCs w:val="24"/>
        </w:rPr>
        <w:tab/>
        <w:t>90,00</w:t>
      </w:r>
      <w:r w:rsidRPr="00403AA0">
        <w:rPr>
          <w:rFonts w:cs="Arial"/>
          <w:spacing w:val="-7"/>
          <w:szCs w:val="24"/>
        </w:rPr>
        <w:t xml:space="preserve"> </w:t>
      </w:r>
      <w:r w:rsidRPr="00403AA0">
        <w:rPr>
          <w:rFonts w:cs="Arial"/>
          <w:spacing w:val="-4"/>
          <w:szCs w:val="24"/>
        </w:rPr>
        <w:t>eura</w:t>
      </w:r>
    </w:p>
    <w:p w:rsidRPr="00403AA0" w:rsidR="00842327" w:rsidP="00842327" w:rsidRDefault="00842327">
      <w:pPr>
        <w:pStyle w:val="Tijeloteksta"/>
        <w:spacing w:before="284"/>
        <w:rPr>
          <w:rFonts w:cs="Arial"/>
          <w:szCs w:val="24"/>
        </w:rPr>
      </w:pPr>
      <w:r w:rsidRPr="00403AA0">
        <w:rPr>
          <w:rFonts w:cs="Arial"/>
          <w:szCs w:val="24"/>
        </w:rPr>
        <w:t>UKUPNO:</w:t>
      </w:r>
      <w:r w:rsidRPr="00403AA0">
        <w:rPr>
          <w:rFonts w:cs="Arial"/>
          <w:spacing w:val="-9"/>
          <w:szCs w:val="24"/>
        </w:rPr>
        <w:t xml:space="preserve"> </w:t>
      </w:r>
      <w:r w:rsidRPr="00403AA0">
        <w:rPr>
          <w:rFonts w:cs="Arial"/>
          <w:szCs w:val="24"/>
        </w:rPr>
        <w:t>1.855,44</w:t>
      </w:r>
      <w:r w:rsidRPr="00403AA0">
        <w:rPr>
          <w:rFonts w:cs="Arial"/>
          <w:spacing w:val="-8"/>
          <w:szCs w:val="24"/>
        </w:rPr>
        <w:t xml:space="preserve"> </w:t>
      </w:r>
      <w:r w:rsidRPr="00403AA0">
        <w:rPr>
          <w:rFonts w:cs="Arial"/>
          <w:spacing w:val="-5"/>
          <w:szCs w:val="24"/>
        </w:rPr>
        <w:t>EUR</w:t>
      </w:r>
    </w:p>
    <w:p w:rsidRPr="00403AA0" w:rsidR="00842327" w:rsidP="00842327" w:rsidRDefault="00842327">
      <w:pPr>
        <w:pStyle w:val="Tijeloteksta"/>
        <w:spacing w:before="188"/>
        <w:rPr>
          <w:rFonts w:cs="Arial"/>
          <w:szCs w:val="24"/>
        </w:rPr>
      </w:pPr>
      <w:r w:rsidRPr="00403AA0">
        <w:rPr>
          <w:rFonts w:cs="Arial"/>
          <w:szCs w:val="24"/>
        </w:rPr>
        <w:t>*</w:t>
      </w:r>
      <w:r w:rsidRPr="00403AA0">
        <w:rPr>
          <w:rFonts w:cs="Arial"/>
          <w:spacing w:val="-11"/>
          <w:szCs w:val="24"/>
        </w:rPr>
        <w:t xml:space="preserve"> </w:t>
      </w:r>
      <w:r w:rsidRPr="00403AA0">
        <w:rPr>
          <w:rFonts w:cs="Arial"/>
          <w:szCs w:val="24"/>
        </w:rPr>
        <w:t>Uvećano</w:t>
      </w:r>
      <w:r w:rsidRPr="00403AA0">
        <w:rPr>
          <w:rFonts w:cs="Arial"/>
          <w:spacing w:val="-8"/>
          <w:szCs w:val="24"/>
        </w:rPr>
        <w:t xml:space="preserve"> </w:t>
      </w:r>
      <w:r w:rsidRPr="00403AA0">
        <w:rPr>
          <w:rFonts w:cs="Arial"/>
          <w:szCs w:val="24"/>
        </w:rPr>
        <w:t>za</w:t>
      </w:r>
      <w:r w:rsidRPr="00403AA0">
        <w:rPr>
          <w:rFonts w:cs="Arial"/>
          <w:spacing w:val="-7"/>
          <w:szCs w:val="24"/>
        </w:rPr>
        <w:t xml:space="preserve"> </w:t>
      </w:r>
      <w:r w:rsidRPr="00403AA0">
        <w:rPr>
          <w:rFonts w:cs="Arial"/>
          <w:szCs w:val="24"/>
        </w:rPr>
        <w:t>nagradu</w:t>
      </w:r>
      <w:r w:rsidRPr="00403AA0">
        <w:rPr>
          <w:rFonts w:cs="Arial"/>
          <w:spacing w:val="-7"/>
          <w:szCs w:val="24"/>
        </w:rPr>
        <w:t xml:space="preserve"> </w:t>
      </w:r>
      <w:r w:rsidRPr="00403AA0">
        <w:rPr>
          <w:rFonts w:cs="Arial"/>
          <w:szCs w:val="24"/>
        </w:rPr>
        <w:t>za</w:t>
      </w:r>
      <w:r w:rsidRPr="00403AA0">
        <w:rPr>
          <w:rFonts w:cs="Arial"/>
          <w:spacing w:val="-3"/>
          <w:szCs w:val="24"/>
        </w:rPr>
        <w:t xml:space="preserve"> </w:t>
      </w:r>
      <w:r w:rsidRPr="00403AA0">
        <w:rPr>
          <w:rFonts w:cs="Arial"/>
          <w:szCs w:val="24"/>
        </w:rPr>
        <w:t>rad</w:t>
      </w:r>
      <w:r w:rsidRPr="00403AA0">
        <w:rPr>
          <w:rFonts w:cs="Arial"/>
          <w:spacing w:val="-8"/>
          <w:szCs w:val="24"/>
        </w:rPr>
        <w:t xml:space="preserve"> </w:t>
      </w:r>
      <w:r w:rsidRPr="00403AA0">
        <w:rPr>
          <w:rFonts w:cs="Arial"/>
          <w:szCs w:val="24"/>
        </w:rPr>
        <w:t>stečajnog</w:t>
      </w:r>
      <w:r w:rsidRPr="00403AA0">
        <w:rPr>
          <w:rFonts w:cs="Arial"/>
          <w:spacing w:val="-7"/>
          <w:szCs w:val="24"/>
        </w:rPr>
        <w:t xml:space="preserve"> </w:t>
      </w:r>
      <w:r w:rsidRPr="00403AA0">
        <w:rPr>
          <w:rFonts w:cs="Arial"/>
          <w:szCs w:val="24"/>
        </w:rPr>
        <w:t>upravitelja</w:t>
      </w:r>
      <w:r w:rsidRPr="00403AA0">
        <w:rPr>
          <w:rFonts w:cs="Arial"/>
          <w:spacing w:val="-7"/>
          <w:szCs w:val="24"/>
        </w:rPr>
        <w:t xml:space="preserve"> </w:t>
      </w:r>
      <w:r w:rsidRPr="00403AA0">
        <w:rPr>
          <w:rFonts w:cs="Arial"/>
          <w:szCs w:val="24"/>
        </w:rPr>
        <w:t>prema</w:t>
      </w:r>
      <w:r w:rsidRPr="00403AA0">
        <w:rPr>
          <w:rFonts w:cs="Arial"/>
          <w:spacing w:val="-8"/>
          <w:szCs w:val="24"/>
        </w:rPr>
        <w:t xml:space="preserve"> </w:t>
      </w:r>
      <w:r w:rsidRPr="00403AA0">
        <w:rPr>
          <w:rFonts w:cs="Arial"/>
          <w:spacing w:val="-2"/>
          <w:szCs w:val="24"/>
        </w:rPr>
        <w:t>Uredbi.</w:t>
      </w:r>
    </w:p>
    <w:p w:rsidRPr="00403AA0" w:rsidR="00842327" w:rsidP="00842327" w:rsidRDefault="00842327">
      <w:pPr>
        <w:pStyle w:val="Tijeloteksta"/>
        <w:spacing w:before="174"/>
        <w:rPr>
          <w:rFonts w:cs="Arial"/>
          <w:szCs w:val="24"/>
        </w:rPr>
      </w:pPr>
    </w:p>
    <w:p w:rsidRPr="00403AA0" w:rsidR="00842327" w:rsidP="00842327" w:rsidRDefault="00842327">
      <w:pPr>
        <w:pStyle w:val="Naslov1"/>
        <w:rPr>
          <w:rFonts w:ascii="Arial" w:hAnsi="Arial" w:cs="Arial"/>
          <w:b w:val="false"/>
          <w:szCs w:val="24"/>
        </w:rPr>
      </w:pPr>
      <w:r w:rsidRPr="00403AA0">
        <w:rPr>
          <w:rFonts w:ascii="Arial" w:hAnsi="Arial" w:cs="Arial"/>
          <w:b w:val="false"/>
          <w:szCs w:val="24"/>
        </w:rPr>
        <w:t>PRIJEDLOG</w:t>
      </w:r>
      <w:r w:rsidRPr="00403AA0">
        <w:rPr>
          <w:rFonts w:ascii="Arial" w:hAnsi="Arial" w:cs="Arial"/>
          <w:b w:val="false"/>
          <w:spacing w:val="-16"/>
          <w:szCs w:val="24"/>
        </w:rPr>
        <w:t xml:space="preserve"> </w:t>
      </w:r>
      <w:r w:rsidRPr="00403AA0">
        <w:rPr>
          <w:rFonts w:ascii="Arial" w:hAnsi="Arial" w:cs="Arial"/>
          <w:b w:val="false"/>
          <w:spacing w:val="-2"/>
          <w:szCs w:val="24"/>
        </w:rPr>
        <w:t>ODLUKA:</w:t>
      </w:r>
    </w:p>
    <w:p w:rsidRPr="00403AA0" w:rsidR="00842327" w:rsidP="00842327" w:rsidRDefault="00842327">
      <w:pPr>
        <w:pStyle w:val="Tijeloteksta"/>
        <w:spacing w:before="284"/>
        <w:rPr>
          <w:rFonts w:cs="Arial"/>
          <w:szCs w:val="24"/>
        </w:rPr>
      </w:pPr>
      <w:r w:rsidRPr="00403AA0">
        <w:rPr>
          <w:rFonts w:cs="Arial"/>
          <w:szCs w:val="24"/>
        </w:rPr>
        <w:t>Stečajni</w:t>
      </w:r>
      <w:r w:rsidRPr="00403AA0">
        <w:rPr>
          <w:rFonts w:cs="Arial"/>
          <w:spacing w:val="-15"/>
          <w:szCs w:val="24"/>
        </w:rPr>
        <w:t xml:space="preserve"> </w:t>
      </w:r>
      <w:r w:rsidRPr="00403AA0">
        <w:rPr>
          <w:rFonts w:cs="Arial"/>
          <w:szCs w:val="24"/>
        </w:rPr>
        <w:t>upravitelj</w:t>
      </w:r>
      <w:r w:rsidRPr="00403AA0">
        <w:rPr>
          <w:rFonts w:cs="Arial"/>
          <w:spacing w:val="-14"/>
          <w:szCs w:val="24"/>
        </w:rPr>
        <w:t xml:space="preserve"> </w:t>
      </w:r>
      <w:r w:rsidRPr="00403AA0">
        <w:rPr>
          <w:rFonts w:cs="Arial"/>
          <w:szCs w:val="24"/>
        </w:rPr>
        <w:t>predlaže</w:t>
      </w:r>
      <w:r w:rsidRPr="00403AA0">
        <w:rPr>
          <w:rFonts w:cs="Arial"/>
          <w:spacing w:val="-13"/>
          <w:szCs w:val="24"/>
        </w:rPr>
        <w:t xml:space="preserve"> </w:t>
      </w:r>
      <w:r w:rsidRPr="00403AA0">
        <w:rPr>
          <w:rFonts w:cs="Arial"/>
          <w:szCs w:val="24"/>
        </w:rPr>
        <w:t>donošenje</w:t>
      </w:r>
      <w:r w:rsidRPr="00403AA0">
        <w:rPr>
          <w:rFonts w:cs="Arial"/>
          <w:spacing w:val="-13"/>
          <w:szCs w:val="24"/>
        </w:rPr>
        <w:t xml:space="preserve"> </w:t>
      </w:r>
      <w:r w:rsidRPr="00403AA0">
        <w:rPr>
          <w:rFonts w:cs="Arial"/>
          <w:szCs w:val="24"/>
        </w:rPr>
        <w:t>slijedećih</w:t>
      </w:r>
      <w:r w:rsidRPr="00403AA0">
        <w:rPr>
          <w:rFonts w:cs="Arial"/>
          <w:spacing w:val="-8"/>
          <w:szCs w:val="24"/>
        </w:rPr>
        <w:t xml:space="preserve"> </w:t>
      </w:r>
      <w:r w:rsidRPr="00403AA0">
        <w:rPr>
          <w:rFonts w:cs="Arial"/>
          <w:spacing w:val="-2"/>
          <w:szCs w:val="24"/>
        </w:rPr>
        <w:t>odluka:</w:t>
      </w:r>
    </w:p>
    <w:p w:rsidRPr="00403AA0" w:rsidR="00842327" w:rsidP="00842327" w:rsidRDefault="00842327">
      <w:pPr>
        <w:pStyle w:val="Odlomakpopisa"/>
        <w:widowControl w:val="false"/>
        <w:numPr>
          <w:ilvl w:val="0"/>
          <w:numId w:val="38"/>
        </w:numPr>
        <w:tabs>
          <w:tab w:val="left" w:pos="389"/>
        </w:tabs>
        <w:autoSpaceDE w:val="false"/>
        <w:autoSpaceDN w:val="false"/>
        <w:spacing w:before="183" w:after="0" w:line="240" w:lineRule="auto"/>
        <w:ind w:left="389" w:hanging="248"/>
        <w:contextualSpacing w:val="false"/>
        <w:rPr>
          <w:rFonts w:ascii="Arial" w:hAnsi="Arial" w:cs="Arial"/>
          <w:sz w:val="24"/>
          <w:szCs w:val="24"/>
        </w:rPr>
      </w:pPr>
      <w:r w:rsidRPr="00403AA0">
        <w:rPr>
          <w:rFonts w:ascii="Arial" w:hAnsi="Arial" w:cs="Arial"/>
          <w:sz w:val="24"/>
          <w:szCs w:val="24"/>
        </w:rPr>
        <w:t>prihvaća</w:t>
      </w:r>
      <w:r w:rsidRPr="00403AA0">
        <w:rPr>
          <w:rFonts w:ascii="Arial" w:hAnsi="Arial" w:cs="Arial"/>
          <w:spacing w:val="-7"/>
          <w:sz w:val="24"/>
          <w:szCs w:val="24"/>
        </w:rPr>
        <w:t xml:space="preserve"> </w:t>
      </w:r>
      <w:r w:rsidRPr="00403AA0">
        <w:rPr>
          <w:rFonts w:ascii="Arial" w:hAnsi="Arial" w:cs="Arial"/>
          <w:sz w:val="24"/>
          <w:szCs w:val="24"/>
        </w:rPr>
        <w:t>se</w:t>
      </w:r>
      <w:r w:rsidRPr="00403AA0">
        <w:rPr>
          <w:rFonts w:ascii="Arial" w:hAnsi="Arial" w:cs="Arial"/>
          <w:spacing w:val="-11"/>
          <w:sz w:val="24"/>
          <w:szCs w:val="24"/>
        </w:rPr>
        <w:t xml:space="preserve"> </w:t>
      </w:r>
      <w:r w:rsidRPr="00403AA0">
        <w:rPr>
          <w:rFonts w:ascii="Arial" w:hAnsi="Arial" w:cs="Arial"/>
          <w:sz w:val="24"/>
          <w:szCs w:val="24"/>
        </w:rPr>
        <w:t>izvješće</w:t>
      </w:r>
      <w:r w:rsidRPr="00403AA0">
        <w:rPr>
          <w:rFonts w:ascii="Arial" w:hAnsi="Arial" w:cs="Arial"/>
          <w:spacing w:val="-7"/>
          <w:sz w:val="24"/>
          <w:szCs w:val="24"/>
        </w:rPr>
        <w:t xml:space="preserve"> </w:t>
      </w:r>
      <w:r w:rsidRPr="00403AA0">
        <w:rPr>
          <w:rFonts w:ascii="Arial" w:hAnsi="Arial" w:cs="Arial"/>
          <w:sz w:val="24"/>
          <w:szCs w:val="24"/>
        </w:rPr>
        <w:t>stečajnog</w:t>
      </w:r>
      <w:r w:rsidRPr="00403AA0">
        <w:rPr>
          <w:rFonts w:ascii="Arial" w:hAnsi="Arial" w:cs="Arial"/>
          <w:spacing w:val="-11"/>
          <w:sz w:val="24"/>
          <w:szCs w:val="24"/>
        </w:rPr>
        <w:t xml:space="preserve"> </w:t>
      </w:r>
      <w:r w:rsidRPr="00403AA0">
        <w:rPr>
          <w:rFonts w:ascii="Arial" w:hAnsi="Arial" w:cs="Arial"/>
          <w:sz w:val="24"/>
          <w:szCs w:val="24"/>
        </w:rPr>
        <w:t>upravitelja</w:t>
      </w:r>
      <w:r w:rsidRPr="00403AA0">
        <w:rPr>
          <w:rFonts w:ascii="Arial" w:hAnsi="Arial" w:cs="Arial"/>
          <w:spacing w:val="-11"/>
          <w:sz w:val="24"/>
          <w:szCs w:val="24"/>
        </w:rPr>
        <w:t xml:space="preserve"> </w:t>
      </w:r>
      <w:r w:rsidRPr="00403AA0">
        <w:rPr>
          <w:rFonts w:ascii="Arial" w:hAnsi="Arial" w:cs="Arial"/>
          <w:sz w:val="24"/>
          <w:szCs w:val="24"/>
        </w:rPr>
        <w:t>u</w:t>
      </w:r>
      <w:r w:rsidRPr="00403AA0">
        <w:rPr>
          <w:rFonts w:ascii="Arial" w:hAnsi="Arial" w:cs="Arial"/>
          <w:spacing w:val="-11"/>
          <w:sz w:val="24"/>
          <w:szCs w:val="24"/>
        </w:rPr>
        <w:t xml:space="preserve"> </w:t>
      </w:r>
      <w:r w:rsidRPr="00403AA0">
        <w:rPr>
          <w:rFonts w:ascii="Arial" w:hAnsi="Arial" w:cs="Arial"/>
          <w:spacing w:val="-2"/>
          <w:sz w:val="24"/>
          <w:szCs w:val="24"/>
        </w:rPr>
        <w:t>cijelosti</w:t>
      </w:r>
    </w:p>
    <w:p w:rsidRPr="00403AA0" w:rsidR="00842327" w:rsidP="00842327" w:rsidRDefault="00842327">
      <w:pPr>
        <w:pStyle w:val="Odlomakpopisa"/>
        <w:widowControl w:val="false"/>
        <w:numPr>
          <w:ilvl w:val="0"/>
          <w:numId w:val="38"/>
        </w:numPr>
        <w:tabs>
          <w:tab w:val="left" w:pos="389"/>
        </w:tabs>
        <w:autoSpaceDE w:val="false"/>
        <w:autoSpaceDN w:val="false"/>
        <w:spacing w:before="140" w:after="0" w:line="240" w:lineRule="auto"/>
        <w:ind w:left="389" w:hanging="248"/>
        <w:contextualSpacing w:val="false"/>
        <w:rPr>
          <w:rFonts w:ascii="Arial" w:hAnsi="Arial" w:cs="Arial"/>
          <w:sz w:val="24"/>
          <w:szCs w:val="24"/>
        </w:rPr>
      </w:pPr>
      <w:r w:rsidRPr="00403AA0">
        <w:rPr>
          <w:rFonts w:ascii="Arial" w:hAnsi="Arial" w:cs="Arial"/>
          <w:sz w:val="24"/>
          <w:szCs w:val="24"/>
        </w:rPr>
        <w:t>poslovanje</w:t>
      </w:r>
      <w:r w:rsidRPr="00403AA0">
        <w:rPr>
          <w:rFonts w:ascii="Arial" w:hAnsi="Arial" w:cs="Arial"/>
          <w:spacing w:val="-10"/>
          <w:sz w:val="24"/>
          <w:szCs w:val="24"/>
        </w:rPr>
        <w:t xml:space="preserve"> </w:t>
      </w:r>
      <w:r w:rsidRPr="00403AA0">
        <w:rPr>
          <w:rFonts w:ascii="Arial" w:hAnsi="Arial" w:cs="Arial"/>
          <w:sz w:val="24"/>
          <w:szCs w:val="24"/>
        </w:rPr>
        <w:t>stečajnog</w:t>
      </w:r>
      <w:r w:rsidRPr="00403AA0">
        <w:rPr>
          <w:rFonts w:ascii="Arial" w:hAnsi="Arial" w:cs="Arial"/>
          <w:spacing w:val="-10"/>
          <w:sz w:val="24"/>
          <w:szCs w:val="24"/>
        </w:rPr>
        <w:t xml:space="preserve"> </w:t>
      </w:r>
      <w:r w:rsidRPr="00403AA0">
        <w:rPr>
          <w:rFonts w:ascii="Arial" w:hAnsi="Arial" w:cs="Arial"/>
          <w:sz w:val="24"/>
          <w:szCs w:val="24"/>
        </w:rPr>
        <w:t>dužnika</w:t>
      </w:r>
      <w:r w:rsidRPr="00403AA0">
        <w:rPr>
          <w:rFonts w:ascii="Arial" w:hAnsi="Arial" w:cs="Arial"/>
          <w:spacing w:val="-10"/>
          <w:sz w:val="24"/>
          <w:szCs w:val="24"/>
        </w:rPr>
        <w:t xml:space="preserve"> </w:t>
      </w:r>
      <w:r w:rsidRPr="00403AA0">
        <w:rPr>
          <w:rFonts w:ascii="Arial" w:hAnsi="Arial" w:cs="Arial"/>
          <w:sz w:val="24"/>
          <w:szCs w:val="24"/>
        </w:rPr>
        <w:t>neće</w:t>
      </w:r>
      <w:r w:rsidRPr="00403AA0">
        <w:rPr>
          <w:rFonts w:ascii="Arial" w:hAnsi="Arial" w:cs="Arial"/>
          <w:spacing w:val="-10"/>
          <w:sz w:val="24"/>
          <w:szCs w:val="24"/>
        </w:rPr>
        <w:t xml:space="preserve"> </w:t>
      </w:r>
      <w:r w:rsidRPr="00403AA0">
        <w:rPr>
          <w:rFonts w:ascii="Arial" w:hAnsi="Arial" w:cs="Arial"/>
          <w:sz w:val="24"/>
          <w:szCs w:val="24"/>
        </w:rPr>
        <w:t>se</w:t>
      </w:r>
      <w:r w:rsidRPr="00403AA0">
        <w:rPr>
          <w:rFonts w:ascii="Arial" w:hAnsi="Arial" w:cs="Arial"/>
          <w:spacing w:val="-9"/>
          <w:sz w:val="24"/>
          <w:szCs w:val="24"/>
        </w:rPr>
        <w:t xml:space="preserve"> </w:t>
      </w:r>
      <w:r w:rsidRPr="00403AA0">
        <w:rPr>
          <w:rFonts w:ascii="Arial" w:hAnsi="Arial" w:cs="Arial"/>
          <w:spacing w:val="-2"/>
          <w:sz w:val="24"/>
          <w:szCs w:val="24"/>
        </w:rPr>
        <w:t>nastaviti</w:t>
      </w:r>
    </w:p>
    <w:p w:rsidRPr="00403AA0" w:rsidR="00842327" w:rsidP="00842327" w:rsidRDefault="00842327">
      <w:pPr>
        <w:pStyle w:val="Odlomakpopisa"/>
        <w:widowControl w:val="false"/>
        <w:numPr>
          <w:ilvl w:val="0"/>
          <w:numId w:val="38"/>
        </w:numPr>
        <w:tabs>
          <w:tab w:val="left" w:pos="389"/>
        </w:tabs>
        <w:autoSpaceDE w:val="false"/>
        <w:autoSpaceDN w:val="false"/>
        <w:spacing w:before="140" w:after="0" w:line="240" w:lineRule="auto"/>
        <w:ind w:left="389" w:hanging="248"/>
        <w:contextualSpacing w:val="false"/>
        <w:rPr>
          <w:rFonts w:ascii="Arial" w:hAnsi="Arial" w:cs="Arial"/>
          <w:sz w:val="24"/>
          <w:szCs w:val="24"/>
        </w:rPr>
      </w:pPr>
      <w:r w:rsidRPr="00403AA0">
        <w:rPr>
          <w:rFonts w:ascii="Arial" w:hAnsi="Arial" w:cs="Arial"/>
          <w:sz w:val="24"/>
          <w:szCs w:val="24"/>
        </w:rPr>
        <w:t>prihvaća</w:t>
      </w:r>
      <w:r w:rsidRPr="00403AA0">
        <w:rPr>
          <w:rFonts w:ascii="Arial" w:hAnsi="Arial" w:cs="Arial"/>
          <w:spacing w:val="-4"/>
          <w:sz w:val="24"/>
          <w:szCs w:val="24"/>
        </w:rPr>
        <w:t xml:space="preserve"> </w:t>
      </w:r>
      <w:r w:rsidRPr="00403AA0">
        <w:rPr>
          <w:rFonts w:ascii="Arial" w:hAnsi="Arial" w:cs="Arial"/>
          <w:sz w:val="24"/>
          <w:szCs w:val="24"/>
        </w:rPr>
        <w:t>se</w:t>
      </w:r>
      <w:r w:rsidRPr="00403AA0">
        <w:rPr>
          <w:rFonts w:ascii="Arial" w:hAnsi="Arial" w:cs="Arial"/>
          <w:spacing w:val="-8"/>
          <w:sz w:val="24"/>
          <w:szCs w:val="24"/>
        </w:rPr>
        <w:t xml:space="preserve"> </w:t>
      </w:r>
      <w:r w:rsidRPr="00403AA0">
        <w:rPr>
          <w:rFonts w:ascii="Arial" w:hAnsi="Arial" w:cs="Arial"/>
          <w:sz w:val="24"/>
          <w:szCs w:val="24"/>
        </w:rPr>
        <w:t>predračun</w:t>
      </w:r>
      <w:r w:rsidRPr="00403AA0">
        <w:rPr>
          <w:rFonts w:ascii="Arial" w:hAnsi="Arial" w:cs="Arial"/>
          <w:spacing w:val="-8"/>
          <w:sz w:val="24"/>
          <w:szCs w:val="24"/>
        </w:rPr>
        <w:t xml:space="preserve"> </w:t>
      </w:r>
      <w:r w:rsidRPr="00403AA0">
        <w:rPr>
          <w:rFonts w:ascii="Arial" w:hAnsi="Arial" w:cs="Arial"/>
          <w:sz w:val="24"/>
          <w:szCs w:val="24"/>
        </w:rPr>
        <w:t>troškova</w:t>
      </w:r>
      <w:r w:rsidRPr="00403AA0">
        <w:rPr>
          <w:rFonts w:ascii="Arial" w:hAnsi="Arial" w:cs="Arial"/>
          <w:spacing w:val="-8"/>
          <w:sz w:val="24"/>
          <w:szCs w:val="24"/>
        </w:rPr>
        <w:t xml:space="preserve"> </w:t>
      </w:r>
      <w:r w:rsidRPr="00403AA0">
        <w:rPr>
          <w:rFonts w:ascii="Arial" w:hAnsi="Arial" w:cs="Arial"/>
          <w:sz w:val="24"/>
          <w:szCs w:val="24"/>
        </w:rPr>
        <w:t>za</w:t>
      </w:r>
      <w:r w:rsidRPr="00403AA0">
        <w:rPr>
          <w:rFonts w:ascii="Arial" w:hAnsi="Arial" w:cs="Arial"/>
          <w:spacing w:val="-8"/>
          <w:sz w:val="24"/>
          <w:szCs w:val="24"/>
        </w:rPr>
        <w:t xml:space="preserve"> </w:t>
      </w:r>
      <w:r w:rsidRPr="00403AA0">
        <w:rPr>
          <w:rFonts w:ascii="Arial" w:hAnsi="Arial" w:cs="Arial"/>
          <w:sz w:val="24"/>
          <w:szCs w:val="24"/>
        </w:rPr>
        <w:t>razdoblje</w:t>
      </w:r>
      <w:r w:rsidRPr="00403AA0">
        <w:rPr>
          <w:rFonts w:ascii="Arial" w:hAnsi="Arial" w:cs="Arial"/>
          <w:spacing w:val="-8"/>
          <w:sz w:val="24"/>
          <w:szCs w:val="24"/>
        </w:rPr>
        <w:t xml:space="preserve"> </w:t>
      </w:r>
      <w:r w:rsidRPr="00403AA0">
        <w:rPr>
          <w:rFonts w:ascii="Arial" w:hAnsi="Arial" w:cs="Arial"/>
          <w:sz w:val="24"/>
          <w:szCs w:val="24"/>
        </w:rPr>
        <w:t>od</w:t>
      </w:r>
      <w:r w:rsidRPr="00403AA0">
        <w:rPr>
          <w:rFonts w:ascii="Arial" w:hAnsi="Arial" w:cs="Arial"/>
          <w:spacing w:val="-4"/>
          <w:sz w:val="24"/>
          <w:szCs w:val="24"/>
        </w:rPr>
        <w:t xml:space="preserve"> </w:t>
      </w:r>
      <w:r w:rsidRPr="00403AA0">
        <w:rPr>
          <w:rFonts w:ascii="Arial" w:hAnsi="Arial" w:cs="Arial"/>
          <w:sz w:val="24"/>
          <w:szCs w:val="24"/>
        </w:rPr>
        <w:t>6</w:t>
      </w:r>
      <w:r w:rsidRPr="00403AA0">
        <w:rPr>
          <w:rFonts w:ascii="Arial" w:hAnsi="Arial" w:cs="Arial"/>
          <w:spacing w:val="-8"/>
          <w:sz w:val="24"/>
          <w:szCs w:val="24"/>
        </w:rPr>
        <w:t xml:space="preserve"> </w:t>
      </w:r>
      <w:r w:rsidRPr="00403AA0">
        <w:rPr>
          <w:rFonts w:ascii="Arial" w:hAnsi="Arial" w:cs="Arial"/>
          <w:spacing w:val="-2"/>
          <w:sz w:val="24"/>
          <w:szCs w:val="24"/>
        </w:rPr>
        <w:t>mjeseci</w:t>
      </w:r>
    </w:p>
    <w:p w:rsidRPr="00403AA0" w:rsidR="00842327" w:rsidP="00842327" w:rsidRDefault="00842327">
      <w:pPr>
        <w:pStyle w:val="Odlomakpopisa"/>
        <w:widowControl w:val="false"/>
        <w:numPr>
          <w:ilvl w:val="0"/>
          <w:numId w:val="38"/>
        </w:numPr>
        <w:tabs>
          <w:tab w:val="left" w:pos="389"/>
        </w:tabs>
        <w:autoSpaceDE w:val="false"/>
        <w:autoSpaceDN w:val="false"/>
        <w:spacing w:before="135" w:after="0" w:line="280" w:lineRule="auto"/>
        <w:ind w:left="141" w:right="336" w:firstLine="0"/>
        <w:contextualSpacing w:val="false"/>
        <w:rPr>
          <w:rFonts w:ascii="Arial" w:hAnsi="Arial" w:cs="Arial"/>
          <w:sz w:val="24"/>
          <w:szCs w:val="24"/>
        </w:rPr>
      </w:pPr>
      <w:r w:rsidRPr="00403AA0">
        <w:rPr>
          <w:rFonts w:ascii="Arial" w:hAnsi="Arial" w:cs="Arial"/>
          <w:sz w:val="24"/>
          <w:szCs w:val="24"/>
        </w:rPr>
        <w:t>odluka o unovčenju tri automobila -VOLKSWAGEN FURGON 1.9 SD, PEUGEOT BOXER</w:t>
      </w:r>
      <w:r w:rsidRPr="00403AA0">
        <w:rPr>
          <w:rFonts w:ascii="Arial" w:hAnsi="Arial" w:cs="Arial"/>
          <w:spacing w:val="-2"/>
          <w:sz w:val="24"/>
          <w:szCs w:val="24"/>
        </w:rPr>
        <w:t xml:space="preserve"> </w:t>
      </w:r>
      <w:r w:rsidRPr="00403AA0">
        <w:rPr>
          <w:rFonts w:ascii="Arial" w:hAnsi="Arial" w:cs="Arial"/>
          <w:sz w:val="24"/>
          <w:szCs w:val="24"/>
        </w:rPr>
        <w:t>335</w:t>
      </w:r>
      <w:r w:rsidRPr="00403AA0">
        <w:rPr>
          <w:rFonts w:ascii="Arial" w:hAnsi="Arial" w:cs="Arial"/>
          <w:spacing w:val="-4"/>
          <w:sz w:val="24"/>
          <w:szCs w:val="24"/>
        </w:rPr>
        <w:t xml:space="preserve"> </w:t>
      </w:r>
      <w:r w:rsidRPr="00403AA0">
        <w:rPr>
          <w:rFonts w:ascii="Arial" w:hAnsi="Arial" w:cs="Arial"/>
          <w:sz w:val="24"/>
          <w:szCs w:val="24"/>
        </w:rPr>
        <w:t>2,2</w:t>
      </w:r>
      <w:r w:rsidRPr="00403AA0">
        <w:rPr>
          <w:rFonts w:ascii="Arial" w:hAnsi="Arial" w:cs="Arial"/>
          <w:spacing w:val="-4"/>
          <w:sz w:val="24"/>
          <w:szCs w:val="24"/>
        </w:rPr>
        <w:t xml:space="preserve"> </w:t>
      </w:r>
      <w:r w:rsidRPr="00403AA0">
        <w:rPr>
          <w:rFonts w:ascii="Arial" w:hAnsi="Arial" w:cs="Arial"/>
          <w:sz w:val="24"/>
          <w:szCs w:val="24"/>
        </w:rPr>
        <w:t>HDI</w:t>
      </w:r>
      <w:r w:rsidRPr="00403AA0">
        <w:rPr>
          <w:rFonts w:ascii="Arial" w:hAnsi="Arial" w:cs="Arial"/>
          <w:spacing w:val="-16"/>
          <w:sz w:val="24"/>
          <w:szCs w:val="24"/>
        </w:rPr>
        <w:t xml:space="preserve"> </w:t>
      </w:r>
      <w:r w:rsidRPr="00403AA0">
        <w:rPr>
          <w:rFonts w:ascii="Arial" w:hAnsi="Arial" w:cs="Arial"/>
          <w:sz w:val="24"/>
          <w:szCs w:val="24"/>
        </w:rPr>
        <w:t>i</w:t>
      </w:r>
      <w:r w:rsidRPr="00403AA0">
        <w:rPr>
          <w:rFonts w:ascii="Arial" w:hAnsi="Arial" w:cs="Arial"/>
          <w:spacing w:val="-2"/>
          <w:sz w:val="24"/>
          <w:szCs w:val="24"/>
        </w:rPr>
        <w:t xml:space="preserve"> </w:t>
      </w:r>
      <w:r w:rsidRPr="00403AA0">
        <w:rPr>
          <w:rFonts w:ascii="Arial" w:hAnsi="Arial" w:cs="Arial"/>
          <w:sz w:val="24"/>
          <w:szCs w:val="24"/>
        </w:rPr>
        <w:t>FIAT</w:t>
      </w:r>
      <w:r w:rsidRPr="00403AA0">
        <w:rPr>
          <w:rFonts w:ascii="Arial" w:hAnsi="Arial" w:cs="Arial"/>
          <w:spacing w:val="-6"/>
          <w:sz w:val="24"/>
          <w:szCs w:val="24"/>
        </w:rPr>
        <w:t xml:space="preserve"> </w:t>
      </w:r>
      <w:r w:rsidRPr="00403AA0">
        <w:rPr>
          <w:rFonts w:ascii="Arial" w:hAnsi="Arial" w:cs="Arial"/>
          <w:sz w:val="24"/>
          <w:szCs w:val="24"/>
        </w:rPr>
        <w:t>DOBLO</w:t>
      </w:r>
      <w:r w:rsidRPr="00403AA0">
        <w:rPr>
          <w:rFonts w:ascii="Arial" w:hAnsi="Arial" w:cs="Arial"/>
          <w:spacing w:val="-2"/>
          <w:sz w:val="24"/>
          <w:szCs w:val="24"/>
        </w:rPr>
        <w:t xml:space="preserve"> </w:t>
      </w:r>
      <w:r w:rsidRPr="00403AA0">
        <w:rPr>
          <w:rFonts w:ascii="Arial" w:hAnsi="Arial" w:cs="Arial"/>
          <w:sz w:val="24"/>
          <w:szCs w:val="24"/>
        </w:rPr>
        <w:t>CARGO</w:t>
      </w:r>
      <w:r w:rsidRPr="00403AA0">
        <w:rPr>
          <w:rFonts w:ascii="Arial" w:hAnsi="Arial" w:cs="Arial"/>
          <w:spacing w:val="-6"/>
          <w:sz w:val="24"/>
          <w:szCs w:val="24"/>
        </w:rPr>
        <w:t xml:space="preserve"> </w:t>
      </w:r>
      <w:r w:rsidRPr="00403AA0">
        <w:rPr>
          <w:rFonts w:ascii="Arial" w:hAnsi="Arial" w:cs="Arial"/>
          <w:sz w:val="24"/>
          <w:szCs w:val="24"/>
        </w:rPr>
        <w:t>1.2</w:t>
      </w:r>
      <w:r w:rsidRPr="00403AA0">
        <w:rPr>
          <w:rFonts w:ascii="Arial" w:hAnsi="Arial" w:cs="Arial"/>
          <w:spacing w:val="-4"/>
          <w:sz w:val="24"/>
          <w:szCs w:val="24"/>
        </w:rPr>
        <w:t xml:space="preserve"> </w:t>
      </w:r>
      <w:r w:rsidRPr="00403AA0">
        <w:rPr>
          <w:rFonts w:ascii="Arial" w:hAnsi="Arial" w:cs="Arial"/>
          <w:sz w:val="24"/>
          <w:szCs w:val="24"/>
        </w:rPr>
        <w:t>BASE (zasad</w:t>
      </w:r>
      <w:r w:rsidRPr="00403AA0">
        <w:rPr>
          <w:rFonts w:ascii="Arial" w:hAnsi="Arial" w:cs="Arial"/>
          <w:spacing w:val="-4"/>
          <w:sz w:val="24"/>
          <w:szCs w:val="24"/>
        </w:rPr>
        <w:t xml:space="preserve"> </w:t>
      </w:r>
      <w:r w:rsidRPr="00403AA0">
        <w:rPr>
          <w:rFonts w:ascii="Arial" w:hAnsi="Arial" w:cs="Arial"/>
          <w:sz w:val="24"/>
          <w:szCs w:val="24"/>
        </w:rPr>
        <w:t>poznate</w:t>
      </w:r>
      <w:r w:rsidRPr="00403AA0">
        <w:rPr>
          <w:rFonts w:ascii="Arial" w:hAnsi="Arial" w:cs="Arial"/>
          <w:spacing w:val="-4"/>
          <w:sz w:val="24"/>
          <w:szCs w:val="24"/>
        </w:rPr>
        <w:t xml:space="preserve"> </w:t>
      </w:r>
      <w:r w:rsidRPr="00403AA0">
        <w:rPr>
          <w:rFonts w:ascii="Arial" w:hAnsi="Arial" w:cs="Arial"/>
          <w:sz w:val="24"/>
          <w:szCs w:val="24"/>
        </w:rPr>
        <w:t>stečajne</w:t>
      </w:r>
      <w:r w:rsidRPr="00403AA0">
        <w:rPr>
          <w:rFonts w:ascii="Arial" w:hAnsi="Arial" w:cs="Arial"/>
          <w:spacing w:val="-4"/>
          <w:sz w:val="24"/>
          <w:szCs w:val="24"/>
        </w:rPr>
        <w:t xml:space="preserve"> </w:t>
      </w:r>
      <w:r w:rsidRPr="00403AA0">
        <w:rPr>
          <w:rFonts w:ascii="Arial" w:hAnsi="Arial" w:cs="Arial"/>
          <w:sz w:val="24"/>
          <w:szCs w:val="24"/>
        </w:rPr>
        <w:t>mase)</w:t>
      </w:r>
    </w:p>
    <w:p w:rsidRPr="00D511C4" w:rsidR="00D511C4" w:rsidP="00EF10FC" w:rsidRDefault="00D511C4">
      <w:pPr>
        <w:pStyle w:val="Tijeloteksta"/>
        <w:spacing w:before="8"/>
        <w:rPr>
          <w:rFonts w:cs="Arial"/>
          <w:b/>
          <w:szCs w:val="24"/>
        </w:rPr>
      </w:pPr>
    </w:p>
    <w:p w:rsidRPr="00CB6BF2" w:rsidR="00867D87" w:rsidP="00DC2A37" w:rsidRDefault="00867D87">
      <w:pPr>
        <w:ind w:firstLine="720"/>
        <w:jc w:val="both"/>
        <w:rPr>
          <w:rFonts w:ascii="Arial" w:hAnsi="Arial" w:cs="Arial"/>
          <w:sz w:val="24"/>
          <w:szCs w:val="24"/>
        </w:rPr>
      </w:pPr>
      <w:r w:rsidRPr="00CB6BF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CB6BF2" w:rsidR="00867D87" w:rsidP="00867D87" w:rsidRDefault="00867D87">
      <w:pPr>
        <w:ind w:firstLine="720"/>
        <w:jc w:val="both"/>
        <w:rPr>
          <w:rFonts w:ascii="Arial" w:hAnsi="Arial" w:cs="Arial"/>
          <w:sz w:val="24"/>
          <w:szCs w:val="24"/>
        </w:rPr>
      </w:pPr>
      <w:r w:rsidRPr="00CB6BF2">
        <w:rPr>
          <w:rFonts w:ascii="Arial" w:hAnsi="Arial" w:cs="Arial"/>
          <w:sz w:val="24"/>
          <w:szCs w:val="24"/>
        </w:rPr>
        <w:lastRenderedPageBreak/>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CB6BF2" w:rsidR="00867D87" w:rsidP="00867D87" w:rsidRDefault="00867D87">
      <w:pPr>
        <w:jc w:val="both"/>
        <w:rPr>
          <w:rFonts w:ascii="Arial" w:hAnsi="Arial" w:cs="Arial"/>
          <w:sz w:val="24"/>
          <w:szCs w:val="24"/>
        </w:rPr>
      </w:pPr>
    </w:p>
    <w:p w:rsidRPr="00CB6BF2" w:rsidR="00867D87" w:rsidP="00867D87" w:rsidRDefault="00867D87">
      <w:pPr>
        <w:ind w:firstLine="720"/>
        <w:jc w:val="both"/>
        <w:rPr>
          <w:rFonts w:ascii="Arial" w:hAnsi="Arial" w:cs="Arial"/>
          <w:sz w:val="24"/>
          <w:szCs w:val="24"/>
        </w:rPr>
      </w:pPr>
      <w:r w:rsidRPr="00CB6BF2">
        <w:rPr>
          <w:rFonts w:ascii="Arial" w:hAnsi="Arial" w:cs="Arial"/>
          <w:sz w:val="24"/>
          <w:szCs w:val="24"/>
        </w:rPr>
        <w:t xml:space="preserve">Sud obavještava vjerovnike kako će se glasovati dizanjem ruke. Nakon glasovanja  sud će objaviti rezultate glasovanja. </w:t>
      </w:r>
    </w:p>
    <w:p w:rsidRPr="00CB6BF2" w:rsidR="00343A8B" w:rsidP="006A30C3" w:rsidRDefault="00343A8B">
      <w:pPr>
        <w:jc w:val="both"/>
        <w:rPr>
          <w:rFonts w:ascii="Arial" w:hAnsi="Arial" w:cs="Arial"/>
          <w:bCs/>
          <w:sz w:val="24"/>
          <w:szCs w:val="24"/>
        </w:rPr>
      </w:pPr>
    </w:p>
    <w:p w:rsidRPr="00CB6BF2" w:rsidR="00867D87" w:rsidP="00981595" w:rsidRDefault="00A116A4">
      <w:pPr>
        <w:ind w:firstLine="720"/>
        <w:jc w:val="both"/>
        <w:rPr>
          <w:rFonts w:ascii="Arial" w:hAnsi="Arial" w:cs="Arial"/>
          <w:bCs/>
          <w:sz w:val="24"/>
          <w:szCs w:val="24"/>
        </w:rPr>
      </w:pPr>
      <w:r w:rsidRPr="00CB6BF2">
        <w:rPr>
          <w:rFonts w:ascii="Arial" w:hAnsi="Arial" w:cs="Arial"/>
          <w:bCs/>
          <w:sz w:val="24"/>
          <w:szCs w:val="24"/>
        </w:rPr>
        <w:t xml:space="preserve">Prisutni stečajni vjerovnici </w:t>
      </w:r>
      <w:r w:rsidRPr="00CB6BF2" w:rsidR="00A751A1">
        <w:rPr>
          <w:rFonts w:ascii="Arial" w:hAnsi="Arial" w:cs="Arial"/>
          <w:bCs/>
          <w:sz w:val="24"/>
          <w:szCs w:val="24"/>
        </w:rPr>
        <w:t xml:space="preserve">nakon provedenog glasovanja donose slijedeće: </w:t>
      </w:r>
    </w:p>
    <w:p w:rsidRPr="00CB6BF2" w:rsidR="00867D87" w:rsidP="00867D87" w:rsidRDefault="00867D87">
      <w:pPr>
        <w:jc w:val="both"/>
        <w:rPr>
          <w:rFonts w:ascii="Arial" w:hAnsi="Arial" w:cs="Arial"/>
          <w:bCs/>
          <w:sz w:val="24"/>
          <w:szCs w:val="24"/>
        </w:rPr>
      </w:pPr>
    </w:p>
    <w:p w:rsidRPr="00CB6BF2" w:rsidR="00380CBB" w:rsidP="00A008E0" w:rsidRDefault="00867D87">
      <w:pPr>
        <w:jc w:val="center"/>
        <w:rPr>
          <w:rFonts w:ascii="Arial" w:hAnsi="Arial" w:cs="Arial"/>
          <w:bCs/>
          <w:sz w:val="24"/>
          <w:szCs w:val="24"/>
        </w:rPr>
      </w:pPr>
      <w:r w:rsidRPr="00CB6BF2">
        <w:rPr>
          <w:rFonts w:ascii="Arial" w:hAnsi="Arial" w:cs="Arial"/>
          <w:bCs/>
          <w:sz w:val="24"/>
          <w:szCs w:val="24"/>
        </w:rPr>
        <w:t>O D L U K E</w:t>
      </w:r>
    </w:p>
    <w:p w:rsidRPr="00403AA0" w:rsidR="002821D5" w:rsidP="00A64AF2" w:rsidRDefault="002821D5">
      <w:pPr>
        <w:pStyle w:val="Odlomakpopisa"/>
        <w:widowControl w:val="false"/>
        <w:numPr>
          <w:ilvl w:val="0"/>
          <w:numId w:val="44"/>
        </w:numPr>
        <w:tabs>
          <w:tab w:val="left" w:pos="389"/>
        </w:tabs>
        <w:autoSpaceDE w:val="false"/>
        <w:autoSpaceDN w:val="false"/>
        <w:spacing w:before="183" w:after="0" w:line="240" w:lineRule="auto"/>
        <w:contextualSpacing w:val="false"/>
        <w:rPr>
          <w:rFonts w:ascii="Arial" w:hAnsi="Arial" w:cs="Arial"/>
          <w:sz w:val="24"/>
          <w:szCs w:val="24"/>
        </w:rPr>
      </w:pPr>
      <w:r w:rsidRPr="00403AA0">
        <w:rPr>
          <w:rFonts w:ascii="Arial" w:hAnsi="Arial" w:cs="Arial"/>
          <w:sz w:val="24"/>
          <w:szCs w:val="24"/>
        </w:rPr>
        <w:t>prihvaća</w:t>
      </w:r>
      <w:r w:rsidRPr="00403AA0">
        <w:rPr>
          <w:rFonts w:ascii="Arial" w:hAnsi="Arial" w:cs="Arial"/>
          <w:spacing w:val="-7"/>
          <w:sz w:val="24"/>
          <w:szCs w:val="24"/>
        </w:rPr>
        <w:t xml:space="preserve"> </w:t>
      </w:r>
      <w:r w:rsidRPr="00403AA0">
        <w:rPr>
          <w:rFonts w:ascii="Arial" w:hAnsi="Arial" w:cs="Arial"/>
          <w:sz w:val="24"/>
          <w:szCs w:val="24"/>
        </w:rPr>
        <w:t>se</w:t>
      </w:r>
      <w:r w:rsidRPr="00403AA0">
        <w:rPr>
          <w:rFonts w:ascii="Arial" w:hAnsi="Arial" w:cs="Arial"/>
          <w:spacing w:val="-11"/>
          <w:sz w:val="24"/>
          <w:szCs w:val="24"/>
        </w:rPr>
        <w:t xml:space="preserve"> </w:t>
      </w:r>
      <w:r w:rsidRPr="00403AA0">
        <w:rPr>
          <w:rFonts w:ascii="Arial" w:hAnsi="Arial" w:cs="Arial"/>
          <w:sz w:val="24"/>
          <w:szCs w:val="24"/>
        </w:rPr>
        <w:t>izvješće</w:t>
      </w:r>
      <w:r w:rsidRPr="00403AA0">
        <w:rPr>
          <w:rFonts w:ascii="Arial" w:hAnsi="Arial" w:cs="Arial"/>
          <w:spacing w:val="-7"/>
          <w:sz w:val="24"/>
          <w:szCs w:val="24"/>
        </w:rPr>
        <w:t xml:space="preserve"> </w:t>
      </w:r>
      <w:r w:rsidRPr="00403AA0">
        <w:rPr>
          <w:rFonts w:ascii="Arial" w:hAnsi="Arial" w:cs="Arial"/>
          <w:sz w:val="24"/>
          <w:szCs w:val="24"/>
        </w:rPr>
        <w:t>stečajnog</w:t>
      </w:r>
      <w:r w:rsidRPr="00403AA0">
        <w:rPr>
          <w:rFonts w:ascii="Arial" w:hAnsi="Arial" w:cs="Arial"/>
          <w:spacing w:val="-11"/>
          <w:sz w:val="24"/>
          <w:szCs w:val="24"/>
        </w:rPr>
        <w:t xml:space="preserve"> </w:t>
      </w:r>
      <w:r w:rsidRPr="00403AA0">
        <w:rPr>
          <w:rFonts w:ascii="Arial" w:hAnsi="Arial" w:cs="Arial"/>
          <w:sz w:val="24"/>
          <w:szCs w:val="24"/>
        </w:rPr>
        <w:t>upravitelja</w:t>
      </w:r>
      <w:r w:rsidRPr="00403AA0">
        <w:rPr>
          <w:rFonts w:ascii="Arial" w:hAnsi="Arial" w:cs="Arial"/>
          <w:spacing w:val="-11"/>
          <w:sz w:val="24"/>
          <w:szCs w:val="24"/>
        </w:rPr>
        <w:t xml:space="preserve"> </w:t>
      </w:r>
      <w:r w:rsidRPr="00403AA0">
        <w:rPr>
          <w:rFonts w:ascii="Arial" w:hAnsi="Arial" w:cs="Arial"/>
          <w:sz w:val="24"/>
          <w:szCs w:val="24"/>
        </w:rPr>
        <w:t>u</w:t>
      </w:r>
      <w:r w:rsidRPr="00403AA0">
        <w:rPr>
          <w:rFonts w:ascii="Arial" w:hAnsi="Arial" w:cs="Arial"/>
          <w:spacing w:val="-11"/>
          <w:sz w:val="24"/>
          <w:szCs w:val="24"/>
        </w:rPr>
        <w:t xml:space="preserve"> </w:t>
      </w:r>
      <w:r w:rsidRPr="00403AA0">
        <w:rPr>
          <w:rFonts w:ascii="Arial" w:hAnsi="Arial" w:cs="Arial"/>
          <w:spacing w:val="-2"/>
          <w:sz w:val="24"/>
          <w:szCs w:val="24"/>
        </w:rPr>
        <w:t>cijelosti</w:t>
      </w:r>
    </w:p>
    <w:p w:rsidRPr="00403AA0" w:rsidR="002821D5" w:rsidP="00A64AF2" w:rsidRDefault="002821D5">
      <w:pPr>
        <w:pStyle w:val="Odlomakpopisa"/>
        <w:widowControl w:val="false"/>
        <w:numPr>
          <w:ilvl w:val="0"/>
          <w:numId w:val="44"/>
        </w:numPr>
        <w:tabs>
          <w:tab w:val="left" w:pos="389"/>
        </w:tabs>
        <w:autoSpaceDE w:val="false"/>
        <w:autoSpaceDN w:val="false"/>
        <w:spacing w:before="140" w:after="0" w:line="240" w:lineRule="auto"/>
        <w:contextualSpacing w:val="false"/>
        <w:rPr>
          <w:rFonts w:ascii="Arial" w:hAnsi="Arial" w:cs="Arial"/>
          <w:sz w:val="24"/>
          <w:szCs w:val="24"/>
        </w:rPr>
      </w:pPr>
      <w:r w:rsidRPr="00403AA0">
        <w:rPr>
          <w:rFonts w:ascii="Arial" w:hAnsi="Arial" w:cs="Arial"/>
          <w:sz w:val="24"/>
          <w:szCs w:val="24"/>
        </w:rPr>
        <w:t>poslovanje</w:t>
      </w:r>
      <w:r w:rsidRPr="00403AA0">
        <w:rPr>
          <w:rFonts w:ascii="Arial" w:hAnsi="Arial" w:cs="Arial"/>
          <w:spacing w:val="-10"/>
          <w:sz w:val="24"/>
          <w:szCs w:val="24"/>
        </w:rPr>
        <w:t xml:space="preserve"> </w:t>
      </w:r>
      <w:r w:rsidRPr="00403AA0">
        <w:rPr>
          <w:rFonts w:ascii="Arial" w:hAnsi="Arial" w:cs="Arial"/>
          <w:sz w:val="24"/>
          <w:szCs w:val="24"/>
        </w:rPr>
        <w:t>stečajnog</w:t>
      </w:r>
      <w:r w:rsidRPr="00403AA0">
        <w:rPr>
          <w:rFonts w:ascii="Arial" w:hAnsi="Arial" w:cs="Arial"/>
          <w:spacing w:val="-10"/>
          <w:sz w:val="24"/>
          <w:szCs w:val="24"/>
        </w:rPr>
        <w:t xml:space="preserve"> </w:t>
      </w:r>
      <w:r w:rsidRPr="00403AA0">
        <w:rPr>
          <w:rFonts w:ascii="Arial" w:hAnsi="Arial" w:cs="Arial"/>
          <w:sz w:val="24"/>
          <w:szCs w:val="24"/>
        </w:rPr>
        <w:t>dužnika</w:t>
      </w:r>
      <w:r w:rsidRPr="00403AA0">
        <w:rPr>
          <w:rFonts w:ascii="Arial" w:hAnsi="Arial" w:cs="Arial"/>
          <w:spacing w:val="-10"/>
          <w:sz w:val="24"/>
          <w:szCs w:val="24"/>
        </w:rPr>
        <w:t xml:space="preserve"> </w:t>
      </w:r>
      <w:r w:rsidRPr="00403AA0">
        <w:rPr>
          <w:rFonts w:ascii="Arial" w:hAnsi="Arial" w:cs="Arial"/>
          <w:sz w:val="24"/>
          <w:szCs w:val="24"/>
        </w:rPr>
        <w:t>neće</w:t>
      </w:r>
      <w:r w:rsidRPr="00403AA0">
        <w:rPr>
          <w:rFonts w:ascii="Arial" w:hAnsi="Arial" w:cs="Arial"/>
          <w:spacing w:val="-10"/>
          <w:sz w:val="24"/>
          <w:szCs w:val="24"/>
        </w:rPr>
        <w:t xml:space="preserve"> </w:t>
      </w:r>
      <w:r w:rsidRPr="00403AA0">
        <w:rPr>
          <w:rFonts w:ascii="Arial" w:hAnsi="Arial" w:cs="Arial"/>
          <w:sz w:val="24"/>
          <w:szCs w:val="24"/>
        </w:rPr>
        <w:t>se</w:t>
      </w:r>
      <w:r w:rsidRPr="00403AA0">
        <w:rPr>
          <w:rFonts w:ascii="Arial" w:hAnsi="Arial" w:cs="Arial"/>
          <w:spacing w:val="-9"/>
          <w:sz w:val="24"/>
          <w:szCs w:val="24"/>
        </w:rPr>
        <w:t xml:space="preserve"> </w:t>
      </w:r>
      <w:r w:rsidRPr="00403AA0">
        <w:rPr>
          <w:rFonts w:ascii="Arial" w:hAnsi="Arial" w:cs="Arial"/>
          <w:spacing w:val="-2"/>
          <w:sz w:val="24"/>
          <w:szCs w:val="24"/>
        </w:rPr>
        <w:t>nastaviti</w:t>
      </w:r>
    </w:p>
    <w:p w:rsidRPr="000E419D" w:rsidR="00F76175" w:rsidP="00F76175" w:rsidRDefault="002821D5">
      <w:pPr>
        <w:pStyle w:val="Odlomakpopisa"/>
        <w:widowControl w:val="false"/>
        <w:numPr>
          <w:ilvl w:val="0"/>
          <w:numId w:val="44"/>
        </w:numPr>
        <w:tabs>
          <w:tab w:val="left" w:pos="389"/>
        </w:tabs>
        <w:autoSpaceDE w:val="false"/>
        <w:autoSpaceDN w:val="false"/>
        <w:spacing w:before="140" w:after="0" w:line="240" w:lineRule="auto"/>
        <w:contextualSpacing w:val="false"/>
        <w:rPr>
          <w:rFonts w:ascii="Arial" w:hAnsi="Arial" w:cs="Arial"/>
          <w:sz w:val="24"/>
          <w:szCs w:val="24"/>
        </w:rPr>
      </w:pPr>
      <w:r w:rsidRPr="00403AA0">
        <w:rPr>
          <w:rFonts w:ascii="Arial" w:hAnsi="Arial" w:cs="Arial"/>
          <w:sz w:val="24"/>
          <w:szCs w:val="24"/>
        </w:rPr>
        <w:t>prihvaća</w:t>
      </w:r>
      <w:r w:rsidRPr="00403AA0">
        <w:rPr>
          <w:rFonts w:ascii="Arial" w:hAnsi="Arial" w:cs="Arial"/>
          <w:spacing w:val="-4"/>
          <w:sz w:val="24"/>
          <w:szCs w:val="24"/>
        </w:rPr>
        <w:t xml:space="preserve"> </w:t>
      </w:r>
      <w:r w:rsidRPr="00403AA0">
        <w:rPr>
          <w:rFonts w:ascii="Arial" w:hAnsi="Arial" w:cs="Arial"/>
          <w:sz w:val="24"/>
          <w:szCs w:val="24"/>
        </w:rPr>
        <w:t>se</w:t>
      </w:r>
      <w:r w:rsidRPr="00403AA0">
        <w:rPr>
          <w:rFonts w:ascii="Arial" w:hAnsi="Arial" w:cs="Arial"/>
          <w:spacing w:val="-8"/>
          <w:sz w:val="24"/>
          <w:szCs w:val="24"/>
        </w:rPr>
        <w:t xml:space="preserve"> </w:t>
      </w:r>
      <w:r w:rsidRPr="00403AA0">
        <w:rPr>
          <w:rFonts w:ascii="Arial" w:hAnsi="Arial" w:cs="Arial"/>
          <w:sz w:val="24"/>
          <w:szCs w:val="24"/>
        </w:rPr>
        <w:t>predračun</w:t>
      </w:r>
      <w:r w:rsidRPr="00403AA0">
        <w:rPr>
          <w:rFonts w:ascii="Arial" w:hAnsi="Arial" w:cs="Arial"/>
          <w:spacing w:val="-8"/>
          <w:sz w:val="24"/>
          <w:szCs w:val="24"/>
        </w:rPr>
        <w:t xml:space="preserve"> </w:t>
      </w:r>
      <w:r w:rsidRPr="00403AA0">
        <w:rPr>
          <w:rFonts w:ascii="Arial" w:hAnsi="Arial" w:cs="Arial"/>
          <w:sz w:val="24"/>
          <w:szCs w:val="24"/>
        </w:rPr>
        <w:t>troškova</w:t>
      </w:r>
      <w:r w:rsidRPr="00403AA0">
        <w:rPr>
          <w:rFonts w:ascii="Arial" w:hAnsi="Arial" w:cs="Arial"/>
          <w:spacing w:val="-8"/>
          <w:sz w:val="24"/>
          <w:szCs w:val="24"/>
        </w:rPr>
        <w:t xml:space="preserve"> </w:t>
      </w:r>
      <w:r w:rsidRPr="00403AA0">
        <w:rPr>
          <w:rFonts w:ascii="Arial" w:hAnsi="Arial" w:cs="Arial"/>
          <w:sz w:val="24"/>
          <w:szCs w:val="24"/>
        </w:rPr>
        <w:t>za</w:t>
      </w:r>
      <w:r w:rsidRPr="00403AA0">
        <w:rPr>
          <w:rFonts w:ascii="Arial" w:hAnsi="Arial" w:cs="Arial"/>
          <w:spacing w:val="-8"/>
          <w:sz w:val="24"/>
          <w:szCs w:val="24"/>
        </w:rPr>
        <w:t xml:space="preserve"> </w:t>
      </w:r>
      <w:r w:rsidRPr="00403AA0">
        <w:rPr>
          <w:rFonts w:ascii="Arial" w:hAnsi="Arial" w:cs="Arial"/>
          <w:sz w:val="24"/>
          <w:szCs w:val="24"/>
        </w:rPr>
        <w:t>razdoblje</w:t>
      </w:r>
      <w:r w:rsidRPr="00403AA0">
        <w:rPr>
          <w:rFonts w:ascii="Arial" w:hAnsi="Arial" w:cs="Arial"/>
          <w:spacing w:val="-8"/>
          <w:sz w:val="24"/>
          <w:szCs w:val="24"/>
        </w:rPr>
        <w:t xml:space="preserve"> </w:t>
      </w:r>
      <w:r w:rsidRPr="00403AA0">
        <w:rPr>
          <w:rFonts w:ascii="Arial" w:hAnsi="Arial" w:cs="Arial"/>
          <w:sz w:val="24"/>
          <w:szCs w:val="24"/>
        </w:rPr>
        <w:t>od</w:t>
      </w:r>
      <w:r w:rsidRPr="00403AA0">
        <w:rPr>
          <w:rFonts w:ascii="Arial" w:hAnsi="Arial" w:cs="Arial"/>
          <w:spacing w:val="-4"/>
          <w:sz w:val="24"/>
          <w:szCs w:val="24"/>
        </w:rPr>
        <w:t xml:space="preserve"> </w:t>
      </w:r>
      <w:r w:rsidRPr="00403AA0">
        <w:rPr>
          <w:rFonts w:ascii="Arial" w:hAnsi="Arial" w:cs="Arial"/>
          <w:sz w:val="24"/>
          <w:szCs w:val="24"/>
        </w:rPr>
        <w:t>6</w:t>
      </w:r>
      <w:r w:rsidRPr="00403AA0">
        <w:rPr>
          <w:rFonts w:ascii="Arial" w:hAnsi="Arial" w:cs="Arial"/>
          <w:spacing w:val="-8"/>
          <w:sz w:val="24"/>
          <w:szCs w:val="24"/>
        </w:rPr>
        <w:t xml:space="preserve"> </w:t>
      </w:r>
      <w:r w:rsidRPr="00403AA0">
        <w:rPr>
          <w:rFonts w:ascii="Arial" w:hAnsi="Arial" w:cs="Arial"/>
          <w:spacing w:val="-2"/>
          <w:sz w:val="24"/>
          <w:szCs w:val="24"/>
        </w:rPr>
        <w:t>mjeseci</w:t>
      </w:r>
    </w:p>
    <w:p w:rsidRPr="000E419D" w:rsidR="000E419D" w:rsidP="000E419D" w:rsidRDefault="000E419D">
      <w:pPr>
        <w:pStyle w:val="Odlomakpopisa"/>
        <w:widowControl w:val="false"/>
        <w:tabs>
          <w:tab w:val="left" w:pos="389"/>
        </w:tabs>
        <w:autoSpaceDE w:val="false"/>
        <w:autoSpaceDN w:val="false"/>
        <w:spacing w:before="140" w:after="0" w:line="240" w:lineRule="auto"/>
        <w:ind w:left="391"/>
        <w:contextualSpacing w:val="false"/>
        <w:rPr>
          <w:rFonts w:ascii="Arial" w:hAnsi="Arial" w:cs="Arial"/>
          <w:sz w:val="24"/>
          <w:szCs w:val="24"/>
        </w:rPr>
      </w:pPr>
    </w:p>
    <w:p w:rsidR="00F76175" w:rsidP="00F76175" w:rsidRDefault="00F76175">
      <w:pPr>
        <w:widowControl w:val="false"/>
        <w:tabs>
          <w:tab w:val="left" w:pos="389"/>
        </w:tabs>
        <w:spacing w:before="140"/>
        <w:rPr>
          <w:rFonts w:ascii="Arial" w:hAnsi="Arial" w:cs="Arial"/>
          <w:sz w:val="24"/>
          <w:szCs w:val="24"/>
        </w:rPr>
      </w:pPr>
      <w:r>
        <w:rPr>
          <w:rFonts w:ascii="Arial" w:hAnsi="Arial" w:cs="Arial"/>
          <w:sz w:val="24"/>
          <w:szCs w:val="24"/>
        </w:rPr>
        <w:t xml:space="preserve">Sud donosi </w:t>
      </w:r>
    </w:p>
    <w:p w:rsidR="00F76175" w:rsidP="00F76175" w:rsidRDefault="00F76175">
      <w:pPr>
        <w:widowControl w:val="false"/>
        <w:tabs>
          <w:tab w:val="left" w:pos="389"/>
        </w:tabs>
        <w:spacing w:before="14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R j e š e n j e </w:t>
      </w:r>
    </w:p>
    <w:p w:rsidR="000E419D" w:rsidP="00F76175" w:rsidRDefault="000E419D">
      <w:pPr>
        <w:widowControl w:val="false"/>
        <w:tabs>
          <w:tab w:val="left" w:pos="389"/>
        </w:tabs>
        <w:spacing w:before="140"/>
        <w:rPr>
          <w:rFonts w:ascii="Arial" w:hAnsi="Arial" w:cs="Arial"/>
          <w:sz w:val="24"/>
          <w:szCs w:val="24"/>
        </w:rPr>
      </w:pPr>
    </w:p>
    <w:p w:rsidR="00F76175" w:rsidP="000E419D" w:rsidRDefault="00F76175">
      <w:pPr>
        <w:pStyle w:val="Odlomakpopisa"/>
        <w:widowControl w:val="false"/>
        <w:numPr>
          <w:ilvl w:val="0"/>
          <w:numId w:val="45"/>
        </w:numPr>
        <w:tabs>
          <w:tab w:val="left" w:pos="389"/>
        </w:tabs>
        <w:spacing w:before="140"/>
        <w:rPr>
          <w:rFonts w:ascii="Arial" w:hAnsi="Arial" w:cs="Arial"/>
          <w:sz w:val="24"/>
          <w:szCs w:val="24"/>
        </w:rPr>
      </w:pPr>
      <w:r w:rsidRPr="000E419D">
        <w:rPr>
          <w:rFonts w:ascii="Arial" w:hAnsi="Arial" w:cs="Arial"/>
          <w:sz w:val="24"/>
          <w:szCs w:val="24"/>
        </w:rPr>
        <w:t xml:space="preserve">Vezano za vozila u vlasništvu stečajnog dužnika sud će putem MUP-a zatražiti potražnicu za iste budući da nisu u posjedu stečajnog upravitelja </w:t>
      </w:r>
    </w:p>
    <w:p w:rsidR="009F30B0" w:rsidP="000E419D" w:rsidRDefault="000E419D">
      <w:pPr>
        <w:pStyle w:val="Odlomakpopisa"/>
        <w:widowControl w:val="false"/>
        <w:numPr>
          <w:ilvl w:val="0"/>
          <w:numId w:val="45"/>
        </w:numPr>
        <w:tabs>
          <w:tab w:val="left" w:pos="389"/>
        </w:tabs>
        <w:spacing w:before="140"/>
        <w:rPr>
          <w:rFonts w:ascii="Arial" w:hAnsi="Arial" w:cs="Arial"/>
          <w:sz w:val="24"/>
          <w:szCs w:val="24"/>
        </w:rPr>
      </w:pPr>
      <w:r>
        <w:rPr>
          <w:rFonts w:ascii="Arial" w:hAnsi="Arial" w:cs="Arial"/>
          <w:sz w:val="24"/>
          <w:szCs w:val="24"/>
        </w:rPr>
        <w:t xml:space="preserve">Nalaže se stečajnom upravitelju u roku 8 dana provjeriti mogućnost naplate potraživanja od dužnikovih dužnika i od bivšeg zakonskog zastupnika dužnika vezano za pozajmice. </w:t>
      </w:r>
    </w:p>
    <w:p w:rsidRPr="000E419D" w:rsidR="000E419D" w:rsidP="000E419D" w:rsidRDefault="000E419D">
      <w:pPr>
        <w:pStyle w:val="Odlomakpopisa"/>
        <w:widowControl w:val="false"/>
        <w:tabs>
          <w:tab w:val="left" w:pos="389"/>
        </w:tabs>
        <w:spacing w:before="140"/>
        <w:rPr>
          <w:rFonts w:ascii="Arial" w:hAnsi="Arial" w:cs="Arial"/>
          <w:sz w:val="24"/>
          <w:szCs w:val="24"/>
        </w:rPr>
      </w:pPr>
    </w:p>
    <w:p w:rsidRPr="00CB6BF2" w:rsidR="00867D87" w:rsidP="002A3CBA" w:rsidRDefault="00867D87">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0E419D">
        <w:rPr>
          <w:rFonts w:ascii="Arial" w:hAnsi="Arial" w:cs="Arial"/>
          <w:bCs/>
          <w:sz w:val="24"/>
          <w:szCs w:val="24"/>
        </w:rPr>
        <w:t xml:space="preserve"> 10,23 </w:t>
      </w:r>
      <w:r w:rsidRPr="00CB6BF2">
        <w:rPr>
          <w:rFonts w:ascii="Arial" w:hAnsi="Arial" w:cs="Arial"/>
          <w:bCs/>
          <w:sz w:val="24"/>
          <w:szCs w:val="24"/>
        </w:rPr>
        <w:t>sati</w:t>
      </w: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Sudac:</w:t>
      </w: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p>
    <w:p w:rsidRPr="00CB6BF2" w:rsidR="00867D87" w:rsidP="00867D87" w:rsidRDefault="00867D8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pPr>
        <w:jc w:val="both"/>
        <w:rPr>
          <w:rFonts w:ascii="Arial" w:hAnsi="Arial" w:cs="Arial"/>
          <w:bCs/>
          <w:sz w:val="24"/>
          <w:szCs w:val="24"/>
        </w:rPr>
      </w:pPr>
    </w:p>
    <w:p w:rsidRPr="00CB6BF2" w:rsidR="00867D87" w:rsidP="00867D87" w:rsidRDefault="00867D8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D47EB5">
      <w:headerReference w:type="even" r:id="rId11"/>
      <w:headerReference w:type="default" r:id="rId12"/>
      <w:head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91862" w:rsidRDefault="00391862">
      <w:r>
        <w:separator/>
      </w:r>
    </w:p>
  </w:endnote>
  <w:endnote w:type="continuationSeparator" w:id="0">
    <w:p w:rsidR="00391862" w:rsidRDefault="0039186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91862" w:rsidRDefault="00391862">
      <w:r>
        <w:separator/>
      </w:r>
    </w:p>
  </w:footnote>
  <w:footnote w:type="continuationSeparator" w:id="0">
    <w:p w:rsidR="00391862" w:rsidRDefault="0039186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91862" w:rsidP="00D81A44" w:rsidRDefault="0039186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91862" w:rsidRDefault="00391862">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391862" w:rsidP="00D81A44" w:rsidRDefault="00391862">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727A93">
      <w:rPr>
        <w:rStyle w:val="Brojstranice"/>
        <w:rFonts w:ascii="Arial" w:hAnsi="Arial" w:cs="Arial"/>
        <w:noProof/>
        <w:sz w:val="24"/>
        <w:szCs w:val="24"/>
      </w:rPr>
      <w:t>9</w:t>
    </w:r>
    <w:r w:rsidRPr="00E44E9F">
      <w:rPr>
        <w:rStyle w:val="Brojstranice"/>
        <w:rFonts w:ascii="Arial" w:hAnsi="Arial" w:cs="Arial"/>
        <w:sz w:val="24"/>
        <w:szCs w:val="24"/>
      </w:rPr>
      <w:fldChar w:fldCharType="end"/>
    </w:r>
  </w:p>
  <w:p w:rsidR="00391862" w:rsidP="003D5E96" w:rsidRDefault="00391862">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391862" w:rsidP="007452B9" w:rsidRDefault="00391862">
    <w:pPr>
      <w:pStyle w:val="Zaglavlje"/>
      <w:ind w:left="4083"/>
      <w:jc w:val="center"/>
      <w:rPr>
        <w:rFonts w:ascii="Arial" w:hAnsi="Arial" w:cs="Arial"/>
        <w:bCs/>
        <w:sz w:val="24"/>
        <w:szCs w:val="24"/>
      </w:rPr>
    </w:pPr>
    <w:r>
      <w:rPr>
        <w:rFonts w:ascii="Arial" w:hAnsi="Arial" w:cs="Arial"/>
        <w:bCs/>
        <w:sz w:val="24"/>
        <w:szCs w:val="24"/>
      </w:rPr>
      <w:t xml:space="preserve">                                                                                                                                                           </w:t>
    </w:r>
    <w:r w:rsidR="00B67FD9">
      <w:rPr>
        <w:rFonts w:ascii="Arial" w:hAnsi="Arial" w:cs="Arial"/>
        <w:bCs/>
        <w:sz w:val="24"/>
        <w:szCs w:val="24"/>
      </w:rPr>
      <w:t>St-1814</w:t>
    </w:r>
    <w:r>
      <w:rPr>
        <w:rFonts w:ascii="Arial" w:hAnsi="Arial" w:cs="Arial"/>
        <w:bCs/>
        <w:sz w:val="24"/>
        <w:szCs w:val="24"/>
      </w:rPr>
      <w:t>/2024</w:t>
    </w:r>
  </w:p>
  <w:p w:rsidRPr="00A207D6" w:rsidR="00391862" w:rsidP="003D5E96" w:rsidRDefault="00391862">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25DB1" w:rsidR="00391862" w:rsidP="00252A34" w:rsidRDefault="00391862">
    <w:pPr>
      <w:pStyle w:val="Zaglavlje"/>
      <w:ind w:firstLine="4083"/>
      <w:rPr>
        <w:rFonts w:ascii="Arial" w:hAnsi="Arial" w:cs="Arial"/>
        <w:sz w:val="24"/>
        <w:szCs w:val="24"/>
      </w:rPr>
    </w:pPr>
  </w:p>
  <w:p w:rsidR="00391862" w:rsidRDefault="00391862">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3CDB1F1"/>
    <w:multiLevelType w:val="hybridMultilevel"/>
    <w:tmpl w:val="4BD578F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05D9C30"/>
    <w:multiLevelType w:val="hybridMultilevel"/>
    <w:tmpl w:val="74E84CA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9113D99"/>
    <w:multiLevelType w:val="hybridMultilevel"/>
    <w:tmpl w:val="B2A185C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E89C180"/>
    <w:multiLevelType w:val="hybridMultilevel"/>
    <w:tmpl w:val="D11762E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BF5506"/>
    <w:multiLevelType w:val="hybridMultilevel"/>
    <w:tmpl w:val="900A537A"/>
    <w:lvl w:ilvl="0" w:tplc="E30027B4">
      <w:start w:val="1"/>
      <w:numFmt w:val="decimal"/>
      <w:lvlText w:val="%1."/>
      <w:lvlJc w:val="left"/>
      <w:pPr>
        <w:ind w:left="391" w:hanging="250"/>
        <w:jc w:val="left"/>
      </w:pPr>
      <w:rPr>
        <w:rFonts w:hint="default"/>
        <w:b w:val="false"/>
        <w:bCs/>
        <w:i w:val="false"/>
        <w:iCs w:val="false"/>
        <w:spacing w:val="0"/>
        <w:w w:val="99"/>
        <w:sz w:val="24"/>
        <w:szCs w:val="24"/>
        <w:lang w:val="hr-HR" w:eastAsia="en-US" w:bidi="ar-SA"/>
      </w:rPr>
    </w:lvl>
    <w:lvl w:ilvl="1" w:tplc="55FE60C0">
      <w:numFmt w:val="bullet"/>
      <w:lvlText w:val="•"/>
      <w:lvlJc w:val="left"/>
      <w:pPr>
        <w:ind w:left="1295" w:hanging="250"/>
      </w:pPr>
      <w:rPr>
        <w:rFonts w:hint="default"/>
        <w:lang w:val="hr-HR" w:eastAsia="en-US" w:bidi="ar-SA"/>
      </w:rPr>
    </w:lvl>
    <w:lvl w:ilvl="2" w:tplc="00DAF9E8">
      <w:numFmt w:val="bullet"/>
      <w:lvlText w:val="•"/>
      <w:lvlJc w:val="left"/>
      <w:pPr>
        <w:ind w:left="2190" w:hanging="250"/>
      </w:pPr>
      <w:rPr>
        <w:rFonts w:hint="default"/>
        <w:lang w:val="hr-HR" w:eastAsia="en-US" w:bidi="ar-SA"/>
      </w:rPr>
    </w:lvl>
    <w:lvl w:ilvl="3" w:tplc="EBB03C7C">
      <w:numFmt w:val="bullet"/>
      <w:lvlText w:val="•"/>
      <w:lvlJc w:val="left"/>
      <w:pPr>
        <w:ind w:left="3086" w:hanging="250"/>
      </w:pPr>
      <w:rPr>
        <w:rFonts w:hint="default"/>
        <w:lang w:val="hr-HR" w:eastAsia="en-US" w:bidi="ar-SA"/>
      </w:rPr>
    </w:lvl>
    <w:lvl w:ilvl="4" w:tplc="B316E98E">
      <w:numFmt w:val="bullet"/>
      <w:lvlText w:val="•"/>
      <w:lvlJc w:val="left"/>
      <w:pPr>
        <w:ind w:left="3981" w:hanging="250"/>
      </w:pPr>
      <w:rPr>
        <w:rFonts w:hint="default"/>
        <w:lang w:val="hr-HR" w:eastAsia="en-US" w:bidi="ar-SA"/>
      </w:rPr>
    </w:lvl>
    <w:lvl w:ilvl="5" w:tplc="8528DE82">
      <w:numFmt w:val="bullet"/>
      <w:lvlText w:val="•"/>
      <w:lvlJc w:val="left"/>
      <w:pPr>
        <w:ind w:left="4877" w:hanging="250"/>
      </w:pPr>
      <w:rPr>
        <w:rFonts w:hint="default"/>
        <w:lang w:val="hr-HR" w:eastAsia="en-US" w:bidi="ar-SA"/>
      </w:rPr>
    </w:lvl>
    <w:lvl w:ilvl="6" w:tplc="9DD0D292">
      <w:numFmt w:val="bullet"/>
      <w:lvlText w:val="•"/>
      <w:lvlJc w:val="left"/>
      <w:pPr>
        <w:ind w:left="5772" w:hanging="250"/>
      </w:pPr>
      <w:rPr>
        <w:rFonts w:hint="default"/>
        <w:lang w:val="hr-HR" w:eastAsia="en-US" w:bidi="ar-SA"/>
      </w:rPr>
    </w:lvl>
    <w:lvl w:ilvl="7" w:tplc="BEC86FB8">
      <w:numFmt w:val="bullet"/>
      <w:lvlText w:val="•"/>
      <w:lvlJc w:val="left"/>
      <w:pPr>
        <w:ind w:left="6667" w:hanging="250"/>
      </w:pPr>
      <w:rPr>
        <w:rFonts w:hint="default"/>
        <w:lang w:val="hr-HR" w:eastAsia="en-US" w:bidi="ar-SA"/>
      </w:rPr>
    </w:lvl>
    <w:lvl w:ilvl="8" w:tplc="72C0CB60">
      <w:numFmt w:val="bullet"/>
      <w:lvlText w:val="•"/>
      <w:lvlJc w:val="left"/>
      <w:pPr>
        <w:ind w:left="7563" w:hanging="250"/>
      </w:pPr>
      <w:rPr>
        <w:rFonts w:hint="default"/>
        <w:lang w:val="hr-HR" w:eastAsia="en-US" w:bidi="ar-SA"/>
      </w:rPr>
    </w:lvl>
  </w:abstractNum>
  <w:abstractNum w:abstractNumId="12">
    <w:nsid w:val="032727F6"/>
    <w:multiLevelType w:val="multilevel"/>
    <w:tmpl w:val="BCB299E8"/>
    <w:lvl w:ilvl="0">
      <w:start w:val="7"/>
      <w:numFmt w:val="decimal"/>
      <w:lvlText w:val="%1"/>
      <w:lvlJc w:val="left"/>
      <w:pPr>
        <w:ind w:left="537" w:hanging="361"/>
      </w:pPr>
      <w:rPr>
        <w:rFonts w:hint="default"/>
        <w:lang w:val="hr-HR" w:eastAsia="en-US" w:bidi="ar-SA"/>
      </w:rPr>
    </w:lvl>
    <w:lvl w:ilvl="1">
      <w:start w:val="2"/>
      <w:numFmt w:val="decimal"/>
      <w:lvlText w:val="%1.%2."/>
      <w:lvlJc w:val="left"/>
      <w:pPr>
        <w:ind w:left="537" w:hanging="361"/>
      </w:pPr>
      <w:rPr>
        <w:rFonts w:hint="default" w:ascii="Arial" w:hAnsi="Arial" w:eastAsia="Times New Roman" w:cs="Arial"/>
        <w:b w:val="false"/>
        <w:bCs/>
        <w:w w:val="100"/>
        <w:sz w:val="24"/>
        <w:szCs w:val="24"/>
        <w:lang w:val="hr-HR" w:eastAsia="en-US" w:bidi="ar-SA"/>
      </w:rPr>
    </w:lvl>
    <w:lvl w:ilvl="2">
      <w:numFmt w:val="bullet"/>
      <w:lvlText w:val="•"/>
      <w:lvlJc w:val="left"/>
      <w:pPr>
        <w:ind w:left="2321" w:hanging="361"/>
      </w:pPr>
      <w:rPr>
        <w:rFonts w:hint="default"/>
        <w:lang w:val="hr-HR" w:eastAsia="en-US" w:bidi="ar-SA"/>
      </w:rPr>
    </w:lvl>
    <w:lvl w:ilvl="3">
      <w:numFmt w:val="bullet"/>
      <w:lvlText w:val="•"/>
      <w:lvlJc w:val="left"/>
      <w:pPr>
        <w:ind w:left="3211" w:hanging="361"/>
      </w:pPr>
      <w:rPr>
        <w:rFonts w:hint="default"/>
        <w:lang w:val="hr-HR" w:eastAsia="en-US" w:bidi="ar-SA"/>
      </w:rPr>
    </w:lvl>
    <w:lvl w:ilvl="4">
      <w:numFmt w:val="bullet"/>
      <w:lvlText w:val="•"/>
      <w:lvlJc w:val="left"/>
      <w:pPr>
        <w:ind w:left="4102" w:hanging="361"/>
      </w:pPr>
      <w:rPr>
        <w:rFonts w:hint="default"/>
        <w:lang w:val="hr-HR" w:eastAsia="en-US" w:bidi="ar-SA"/>
      </w:rPr>
    </w:lvl>
    <w:lvl w:ilvl="5">
      <w:numFmt w:val="bullet"/>
      <w:lvlText w:val="•"/>
      <w:lvlJc w:val="left"/>
      <w:pPr>
        <w:ind w:left="4993" w:hanging="361"/>
      </w:pPr>
      <w:rPr>
        <w:rFonts w:hint="default"/>
        <w:lang w:val="hr-HR" w:eastAsia="en-US" w:bidi="ar-SA"/>
      </w:rPr>
    </w:lvl>
    <w:lvl w:ilvl="6">
      <w:numFmt w:val="bullet"/>
      <w:lvlText w:val="•"/>
      <w:lvlJc w:val="left"/>
      <w:pPr>
        <w:ind w:left="5883" w:hanging="361"/>
      </w:pPr>
      <w:rPr>
        <w:rFonts w:hint="default"/>
        <w:lang w:val="hr-HR" w:eastAsia="en-US" w:bidi="ar-SA"/>
      </w:rPr>
    </w:lvl>
    <w:lvl w:ilvl="7">
      <w:numFmt w:val="bullet"/>
      <w:lvlText w:val="•"/>
      <w:lvlJc w:val="left"/>
      <w:pPr>
        <w:ind w:left="6774" w:hanging="361"/>
      </w:pPr>
      <w:rPr>
        <w:rFonts w:hint="default"/>
        <w:lang w:val="hr-HR" w:eastAsia="en-US" w:bidi="ar-SA"/>
      </w:rPr>
    </w:lvl>
    <w:lvl w:ilvl="8">
      <w:numFmt w:val="bullet"/>
      <w:lvlText w:val="•"/>
      <w:lvlJc w:val="left"/>
      <w:pPr>
        <w:ind w:left="7665" w:hanging="361"/>
      </w:pPr>
      <w:rPr>
        <w:rFonts w:hint="default"/>
        <w:lang w:val="hr-HR" w:eastAsia="en-US" w:bidi="ar-SA"/>
      </w:rPr>
    </w:lvl>
  </w:abstractNum>
  <w:abstractNum w:abstractNumId="13">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0D7038EA"/>
    <w:multiLevelType w:val="multilevel"/>
    <w:tmpl w:val="75B2AEC6"/>
    <w:lvl w:ilvl="0">
      <w:start w:val="2"/>
      <w:numFmt w:val="decimal"/>
      <w:lvlText w:val="%1."/>
      <w:lvlJc w:val="left"/>
      <w:pPr>
        <w:ind w:left="416" w:hanging="240"/>
      </w:pPr>
      <w:rPr>
        <w:rFonts w:hint="default"/>
        <w:w w:val="100"/>
        <w:lang w:val="hr-HR" w:eastAsia="en-US" w:bidi="ar-SA"/>
      </w:rPr>
    </w:lvl>
    <w:lvl w:ilvl="1">
      <w:start w:val="1"/>
      <w:numFmt w:val="decimal"/>
      <w:lvlText w:val="%1.%2."/>
      <w:lvlJc w:val="left"/>
      <w:pPr>
        <w:ind w:left="176" w:hanging="420"/>
      </w:pPr>
      <w:rPr>
        <w:rFonts w:hint="default" w:ascii="Arial" w:hAnsi="Arial" w:eastAsia="Times New Roman" w:cs="Arial"/>
        <w:b w:val="false"/>
        <w:bCs/>
        <w:i w:val="false"/>
        <w:w w:val="100"/>
        <w:sz w:val="24"/>
        <w:szCs w:val="24"/>
        <w:lang w:val="hr-HR" w:eastAsia="en-US" w:bidi="ar-SA"/>
      </w:rPr>
    </w:lvl>
    <w:lvl w:ilvl="2">
      <w:numFmt w:val="bullet"/>
      <w:lvlText w:val="•"/>
      <w:lvlJc w:val="left"/>
      <w:pPr>
        <w:ind w:left="1422" w:hanging="420"/>
      </w:pPr>
      <w:rPr>
        <w:rFonts w:hint="default"/>
        <w:lang w:val="hr-HR" w:eastAsia="en-US" w:bidi="ar-SA"/>
      </w:rPr>
    </w:lvl>
    <w:lvl w:ilvl="3">
      <w:numFmt w:val="bullet"/>
      <w:lvlText w:val="•"/>
      <w:lvlJc w:val="left"/>
      <w:pPr>
        <w:ind w:left="2425" w:hanging="420"/>
      </w:pPr>
      <w:rPr>
        <w:rFonts w:hint="default"/>
        <w:lang w:val="hr-HR" w:eastAsia="en-US" w:bidi="ar-SA"/>
      </w:rPr>
    </w:lvl>
    <w:lvl w:ilvl="4">
      <w:numFmt w:val="bullet"/>
      <w:lvlText w:val="•"/>
      <w:lvlJc w:val="left"/>
      <w:pPr>
        <w:ind w:left="3428" w:hanging="420"/>
      </w:pPr>
      <w:rPr>
        <w:rFonts w:hint="default"/>
        <w:lang w:val="hr-HR" w:eastAsia="en-US" w:bidi="ar-SA"/>
      </w:rPr>
    </w:lvl>
    <w:lvl w:ilvl="5">
      <w:numFmt w:val="bullet"/>
      <w:lvlText w:val="•"/>
      <w:lvlJc w:val="left"/>
      <w:pPr>
        <w:ind w:left="4431" w:hanging="420"/>
      </w:pPr>
      <w:rPr>
        <w:rFonts w:hint="default"/>
        <w:lang w:val="hr-HR" w:eastAsia="en-US" w:bidi="ar-SA"/>
      </w:rPr>
    </w:lvl>
    <w:lvl w:ilvl="6">
      <w:numFmt w:val="bullet"/>
      <w:lvlText w:val="•"/>
      <w:lvlJc w:val="left"/>
      <w:pPr>
        <w:ind w:left="5434" w:hanging="420"/>
      </w:pPr>
      <w:rPr>
        <w:rFonts w:hint="default"/>
        <w:lang w:val="hr-HR" w:eastAsia="en-US" w:bidi="ar-SA"/>
      </w:rPr>
    </w:lvl>
    <w:lvl w:ilvl="7">
      <w:numFmt w:val="bullet"/>
      <w:lvlText w:val="•"/>
      <w:lvlJc w:val="left"/>
      <w:pPr>
        <w:ind w:left="6437" w:hanging="420"/>
      </w:pPr>
      <w:rPr>
        <w:rFonts w:hint="default"/>
        <w:lang w:val="hr-HR" w:eastAsia="en-US" w:bidi="ar-SA"/>
      </w:rPr>
    </w:lvl>
    <w:lvl w:ilvl="8">
      <w:numFmt w:val="bullet"/>
      <w:lvlText w:val="•"/>
      <w:lvlJc w:val="left"/>
      <w:pPr>
        <w:ind w:left="7440" w:hanging="420"/>
      </w:pPr>
      <w:rPr>
        <w:rFonts w:hint="default"/>
        <w:lang w:val="hr-HR" w:eastAsia="en-US" w:bidi="ar-SA"/>
      </w:rPr>
    </w:lvl>
  </w:abstractNum>
  <w:abstractNum w:abstractNumId="15">
    <w:nsid w:val="0EB571CA"/>
    <w:multiLevelType w:val="hybridMultilevel"/>
    <w:tmpl w:val="627CB270"/>
    <w:lvl w:ilvl="0" w:tplc="2AEE68A6">
      <w:numFmt w:val="bullet"/>
      <w:lvlText w:val="-"/>
      <w:lvlJc w:val="left"/>
      <w:pPr>
        <w:ind w:left="141" w:hanging="178"/>
      </w:pPr>
      <w:rPr>
        <w:rFonts w:hint="default" w:ascii="Times New Roman" w:hAnsi="Times New Roman" w:eastAsia="Times New Roman" w:cs="Times New Roman"/>
        <w:b w:val="false"/>
        <w:bCs w:val="false"/>
        <w:i w:val="false"/>
        <w:iCs w:val="false"/>
        <w:spacing w:val="0"/>
        <w:w w:val="99"/>
        <w:sz w:val="25"/>
        <w:szCs w:val="25"/>
        <w:lang w:val="hr-HR" w:eastAsia="en-US" w:bidi="ar-SA"/>
      </w:rPr>
    </w:lvl>
    <w:lvl w:ilvl="1" w:tplc="072A0F94">
      <w:numFmt w:val="bullet"/>
      <w:lvlText w:val="•"/>
      <w:lvlJc w:val="left"/>
      <w:pPr>
        <w:ind w:left="1061" w:hanging="178"/>
      </w:pPr>
      <w:rPr>
        <w:rFonts w:hint="default"/>
        <w:lang w:val="hr-HR" w:eastAsia="en-US" w:bidi="ar-SA"/>
      </w:rPr>
    </w:lvl>
    <w:lvl w:ilvl="2" w:tplc="1BBEC742">
      <w:numFmt w:val="bullet"/>
      <w:lvlText w:val="•"/>
      <w:lvlJc w:val="left"/>
      <w:pPr>
        <w:ind w:left="1982" w:hanging="178"/>
      </w:pPr>
      <w:rPr>
        <w:rFonts w:hint="default"/>
        <w:lang w:val="hr-HR" w:eastAsia="en-US" w:bidi="ar-SA"/>
      </w:rPr>
    </w:lvl>
    <w:lvl w:ilvl="3" w:tplc="C28288D6">
      <w:numFmt w:val="bullet"/>
      <w:lvlText w:val="•"/>
      <w:lvlJc w:val="left"/>
      <w:pPr>
        <w:ind w:left="2904" w:hanging="178"/>
      </w:pPr>
      <w:rPr>
        <w:rFonts w:hint="default"/>
        <w:lang w:val="hr-HR" w:eastAsia="en-US" w:bidi="ar-SA"/>
      </w:rPr>
    </w:lvl>
    <w:lvl w:ilvl="4" w:tplc="E60619FC">
      <w:numFmt w:val="bullet"/>
      <w:lvlText w:val="•"/>
      <w:lvlJc w:val="left"/>
      <w:pPr>
        <w:ind w:left="3825" w:hanging="178"/>
      </w:pPr>
      <w:rPr>
        <w:rFonts w:hint="default"/>
        <w:lang w:val="hr-HR" w:eastAsia="en-US" w:bidi="ar-SA"/>
      </w:rPr>
    </w:lvl>
    <w:lvl w:ilvl="5" w:tplc="30FA5B0C">
      <w:numFmt w:val="bullet"/>
      <w:lvlText w:val="•"/>
      <w:lvlJc w:val="left"/>
      <w:pPr>
        <w:ind w:left="4747" w:hanging="178"/>
      </w:pPr>
      <w:rPr>
        <w:rFonts w:hint="default"/>
        <w:lang w:val="hr-HR" w:eastAsia="en-US" w:bidi="ar-SA"/>
      </w:rPr>
    </w:lvl>
    <w:lvl w:ilvl="6" w:tplc="59B630F0">
      <w:numFmt w:val="bullet"/>
      <w:lvlText w:val="•"/>
      <w:lvlJc w:val="left"/>
      <w:pPr>
        <w:ind w:left="5668" w:hanging="178"/>
      </w:pPr>
      <w:rPr>
        <w:rFonts w:hint="default"/>
        <w:lang w:val="hr-HR" w:eastAsia="en-US" w:bidi="ar-SA"/>
      </w:rPr>
    </w:lvl>
    <w:lvl w:ilvl="7" w:tplc="E68ACDF0">
      <w:numFmt w:val="bullet"/>
      <w:lvlText w:val="•"/>
      <w:lvlJc w:val="left"/>
      <w:pPr>
        <w:ind w:left="6589" w:hanging="178"/>
      </w:pPr>
      <w:rPr>
        <w:rFonts w:hint="default"/>
        <w:lang w:val="hr-HR" w:eastAsia="en-US" w:bidi="ar-SA"/>
      </w:rPr>
    </w:lvl>
    <w:lvl w:ilvl="8" w:tplc="E8DCD678">
      <w:numFmt w:val="bullet"/>
      <w:lvlText w:val="•"/>
      <w:lvlJc w:val="left"/>
      <w:pPr>
        <w:ind w:left="7511" w:hanging="178"/>
      </w:pPr>
      <w:rPr>
        <w:rFonts w:hint="default"/>
        <w:lang w:val="hr-HR" w:eastAsia="en-US" w:bidi="ar-SA"/>
      </w:rPr>
    </w:lvl>
  </w:abstractNum>
  <w:abstractNum w:abstractNumId="16">
    <w:nsid w:val="116C1694"/>
    <w:multiLevelType w:val="hybridMultilevel"/>
    <w:tmpl w:val="A3522DE8"/>
    <w:lvl w:ilvl="0" w:tplc="A5A8A68C">
      <w:start w:val="1"/>
      <w:numFmt w:val="upperRoman"/>
      <w:lvlText w:val="%1."/>
      <w:lvlJc w:val="left"/>
      <w:pPr>
        <w:ind w:left="820" w:hanging="720"/>
        <w:jc w:val="left"/>
      </w:pPr>
      <w:rPr>
        <w:rFonts w:hint="default"/>
        <w:b/>
        <w:bCs/>
        <w:w w:val="103"/>
        <w:lang w:val="hr-HR" w:eastAsia="en-US" w:bidi="ar-SA"/>
      </w:rPr>
    </w:lvl>
    <w:lvl w:ilvl="1" w:tplc="F6082990">
      <w:start w:val="1"/>
      <w:numFmt w:val="decimal"/>
      <w:lvlText w:val="%2."/>
      <w:lvlJc w:val="left"/>
      <w:pPr>
        <w:ind w:left="695" w:hanging="375"/>
        <w:jc w:val="left"/>
      </w:pPr>
      <w:rPr>
        <w:rFonts w:hint="default" w:ascii="Times New Roman" w:hAnsi="Times New Roman" w:eastAsia="Times New Roman" w:cs="Times New Roman"/>
        <w:w w:val="100"/>
        <w:sz w:val="24"/>
        <w:szCs w:val="24"/>
        <w:lang w:val="hr-HR" w:eastAsia="en-US" w:bidi="ar-SA"/>
      </w:rPr>
    </w:lvl>
    <w:lvl w:ilvl="2" w:tplc="D5DCD756">
      <w:numFmt w:val="bullet"/>
      <w:lvlText w:val="•"/>
      <w:lvlJc w:val="left"/>
      <w:pPr>
        <w:ind w:left="1777" w:hanging="375"/>
      </w:pPr>
      <w:rPr>
        <w:rFonts w:hint="default"/>
        <w:lang w:val="hr-HR" w:eastAsia="en-US" w:bidi="ar-SA"/>
      </w:rPr>
    </w:lvl>
    <w:lvl w:ilvl="3" w:tplc="768EC9DE">
      <w:numFmt w:val="bullet"/>
      <w:lvlText w:val="•"/>
      <w:lvlJc w:val="left"/>
      <w:pPr>
        <w:ind w:left="2735" w:hanging="375"/>
      </w:pPr>
      <w:rPr>
        <w:rFonts w:hint="default"/>
        <w:lang w:val="hr-HR" w:eastAsia="en-US" w:bidi="ar-SA"/>
      </w:rPr>
    </w:lvl>
    <w:lvl w:ilvl="4" w:tplc="E5569FEE">
      <w:numFmt w:val="bullet"/>
      <w:lvlText w:val="•"/>
      <w:lvlJc w:val="left"/>
      <w:pPr>
        <w:ind w:left="3693" w:hanging="375"/>
      </w:pPr>
      <w:rPr>
        <w:rFonts w:hint="default"/>
        <w:lang w:val="hr-HR" w:eastAsia="en-US" w:bidi="ar-SA"/>
      </w:rPr>
    </w:lvl>
    <w:lvl w:ilvl="5" w:tplc="D8E8DC96">
      <w:numFmt w:val="bullet"/>
      <w:lvlText w:val="•"/>
      <w:lvlJc w:val="left"/>
      <w:pPr>
        <w:ind w:left="4651" w:hanging="375"/>
      </w:pPr>
      <w:rPr>
        <w:rFonts w:hint="default"/>
        <w:lang w:val="hr-HR" w:eastAsia="en-US" w:bidi="ar-SA"/>
      </w:rPr>
    </w:lvl>
    <w:lvl w:ilvl="6" w:tplc="DFECFA04">
      <w:numFmt w:val="bullet"/>
      <w:lvlText w:val="•"/>
      <w:lvlJc w:val="left"/>
      <w:pPr>
        <w:ind w:left="5608" w:hanging="375"/>
      </w:pPr>
      <w:rPr>
        <w:rFonts w:hint="default"/>
        <w:lang w:val="hr-HR" w:eastAsia="en-US" w:bidi="ar-SA"/>
      </w:rPr>
    </w:lvl>
    <w:lvl w:ilvl="7" w:tplc="01C8D3B4">
      <w:numFmt w:val="bullet"/>
      <w:lvlText w:val="•"/>
      <w:lvlJc w:val="left"/>
      <w:pPr>
        <w:ind w:left="6566" w:hanging="375"/>
      </w:pPr>
      <w:rPr>
        <w:rFonts w:hint="default"/>
        <w:lang w:val="hr-HR" w:eastAsia="en-US" w:bidi="ar-SA"/>
      </w:rPr>
    </w:lvl>
    <w:lvl w:ilvl="8" w:tplc="42B0B57A">
      <w:numFmt w:val="bullet"/>
      <w:lvlText w:val="•"/>
      <w:lvlJc w:val="left"/>
      <w:pPr>
        <w:ind w:left="7524" w:hanging="375"/>
      </w:pPr>
      <w:rPr>
        <w:rFonts w:hint="default"/>
        <w:lang w:val="hr-HR" w:eastAsia="en-US" w:bidi="ar-SA"/>
      </w:rPr>
    </w:lvl>
  </w:abstractNum>
  <w:abstractNum w:abstractNumId="17">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8">
    <w:nsid w:val="17E605E6"/>
    <w:multiLevelType w:val="hybridMultilevel"/>
    <w:tmpl w:val="79A42C66"/>
    <w:lvl w:ilvl="0" w:tplc="69A44974">
      <w:start w:val="9"/>
      <w:numFmt w:val="decimal"/>
      <w:lvlText w:val="%1."/>
      <w:lvlJc w:val="left"/>
      <w:pPr>
        <w:ind w:left="240" w:hanging="240"/>
      </w:pPr>
      <w:rPr>
        <w:rFonts w:hint="default" w:ascii="Arial" w:hAnsi="Arial" w:eastAsia="Times New Roman" w:cs="Arial"/>
        <w:b w:val="false"/>
        <w:bCs/>
        <w:w w:val="100"/>
        <w:sz w:val="24"/>
        <w:szCs w:val="24"/>
        <w:lang w:val="hr-HR" w:eastAsia="en-US" w:bidi="ar-SA"/>
      </w:rPr>
    </w:lvl>
    <w:lvl w:ilvl="1" w:tplc="96B0732E">
      <w:start w:val="1"/>
      <w:numFmt w:val="decimal"/>
      <w:lvlText w:val="%2."/>
      <w:lvlJc w:val="left"/>
      <w:pPr>
        <w:ind w:left="819" w:hanging="360"/>
      </w:pPr>
      <w:rPr>
        <w:rFonts w:hint="default" w:ascii="Arial" w:hAnsi="Arial" w:eastAsia="Times New Roman" w:cs="Arial"/>
        <w:w w:val="100"/>
        <w:sz w:val="24"/>
        <w:szCs w:val="24"/>
        <w:lang w:val="hr-HR" w:eastAsia="en-US" w:bidi="ar-SA"/>
      </w:rPr>
    </w:lvl>
    <w:lvl w:ilvl="2" w:tplc="B1187892">
      <w:numFmt w:val="bullet"/>
      <w:lvlText w:val="•"/>
      <w:lvlJc w:val="left"/>
      <w:pPr>
        <w:ind w:left="1778" w:hanging="360"/>
      </w:pPr>
      <w:rPr>
        <w:rFonts w:hint="default"/>
        <w:lang w:val="hr-HR" w:eastAsia="en-US" w:bidi="ar-SA"/>
      </w:rPr>
    </w:lvl>
    <w:lvl w:ilvl="3" w:tplc="DEB42DD4">
      <w:numFmt w:val="bullet"/>
      <w:lvlText w:val="•"/>
      <w:lvlJc w:val="left"/>
      <w:pPr>
        <w:ind w:left="2736" w:hanging="360"/>
      </w:pPr>
      <w:rPr>
        <w:rFonts w:hint="default"/>
        <w:lang w:val="hr-HR" w:eastAsia="en-US" w:bidi="ar-SA"/>
      </w:rPr>
    </w:lvl>
    <w:lvl w:ilvl="4" w:tplc="7BB68C80">
      <w:numFmt w:val="bullet"/>
      <w:lvlText w:val="•"/>
      <w:lvlJc w:val="left"/>
      <w:pPr>
        <w:ind w:left="3695" w:hanging="360"/>
      </w:pPr>
      <w:rPr>
        <w:rFonts w:hint="default"/>
        <w:lang w:val="hr-HR" w:eastAsia="en-US" w:bidi="ar-SA"/>
      </w:rPr>
    </w:lvl>
    <w:lvl w:ilvl="5" w:tplc="6D1C3298">
      <w:numFmt w:val="bullet"/>
      <w:lvlText w:val="•"/>
      <w:lvlJc w:val="left"/>
      <w:pPr>
        <w:ind w:left="4653" w:hanging="360"/>
      </w:pPr>
      <w:rPr>
        <w:rFonts w:hint="default"/>
        <w:lang w:val="hr-HR" w:eastAsia="en-US" w:bidi="ar-SA"/>
      </w:rPr>
    </w:lvl>
    <w:lvl w:ilvl="6" w:tplc="6178B934">
      <w:numFmt w:val="bullet"/>
      <w:lvlText w:val="•"/>
      <w:lvlJc w:val="left"/>
      <w:pPr>
        <w:ind w:left="5612" w:hanging="360"/>
      </w:pPr>
      <w:rPr>
        <w:rFonts w:hint="default"/>
        <w:lang w:val="hr-HR" w:eastAsia="en-US" w:bidi="ar-SA"/>
      </w:rPr>
    </w:lvl>
    <w:lvl w:ilvl="7" w:tplc="9DD45752">
      <w:numFmt w:val="bullet"/>
      <w:lvlText w:val="•"/>
      <w:lvlJc w:val="left"/>
      <w:pPr>
        <w:ind w:left="6570" w:hanging="360"/>
      </w:pPr>
      <w:rPr>
        <w:rFonts w:hint="default"/>
        <w:lang w:val="hr-HR" w:eastAsia="en-US" w:bidi="ar-SA"/>
      </w:rPr>
    </w:lvl>
    <w:lvl w:ilvl="8" w:tplc="7DA6C5AE">
      <w:numFmt w:val="bullet"/>
      <w:lvlText w:val="•"/>
      <w:lvlJc w:val="left"/>
      <w:pPr>
        <w:ind w:left="7529" w:hanging="360"/>
      </w:pPr>
      <w:rPr>
        <w:rFonts w:hint="default"/>
        <w:lang w:val="hr-HR" w:eastAsia="en-US" w:bidi="ar-SA"/>
      </w:rPr>
    </w:lvl>
  </w:abstractNum>
  <w:abstractNum w:abstractNumId="19">
    <w:nsid w:val="1C272A8E"/>
    <w:multiLevelType w:val="hybridMultilevel"/>
    <w:tmpl w:val="35C42CA0"/>
    <w:lvl w:ilvl="0" w:tplc="4454AAAE">
      <w:start w:val="1"/>
      <w:numFmt w:val="decimal"/>
      <w:lvlText w:val="%1."/>
      <w:lvlJc w:val="left"/>
      <w:pPr>
        <w:ind w:left="896" w:hanging="360"/>
      </w:pPr>
      <w:rPr>
        <w:rFonts w:hint="default" w:ascii="Arial" w:hAnsi="Arial" w:eastAsia="Times New Roman" w:cs="Arial"/>
        <w:w w:val="100"/>
        <w:sz w:val="24"/>
        <w:szCs w:val="24"/>
        <w:lang w:val="hr-HR" w:eastAsia="en-US" w:bidi="ar-SA"/>
      </w:rPr>
    </w:lvl>
    <w:lvl w:ilvl="1" w:tplc="7DF81DB6">
      <w:numFmt w:val="bullet"/>
      <w:lvlText w:val="•"/>
      <w:lvlJc w:val="left"/>
      <w:pPr>
        <w:ind w:left="1754" w:hanging="360"/>
      </w:pPr>
      <w:rPr>
        <w:rFonts w:hint="default"/>
        <w:lang w:val="hr-HR" w:eastAsia="en-US" w:bidi="ar-SA"/>
      </w:rPr>
    </w:lvl>
    <w:lvl w:ilvl="2" w:tplc="5906B71C">
      <w:numFmt w:val="bullet"/>
      <w:lvlText w:val="•"/>
      <w:lvlJc w:val="left"/>
      <w:pPr>
        <w:ind w:left="2609" w:hanging="360"/>
      </w:pPr>
      <w:rPr>
        <w:rFonts w:hint="default"/>
        <w:lang w:val="hr-HR" w:eastAsia="en-US" w:bidi="ar-SA"/>
      </w:rPr>
    </w:lvl>
    <w:lvl w:ilvl="3" w:tplc="297CF060">
      <w:numFmt w:val="bullet"/>
      <w:lvlText w:val="•"/>
      <w:lvlJc w:val="left"/>
      <w:pPr>
        <w:ind w:left="3463" w:hanging="360"/>
      </w:pPr>
      <w:rPr>
        <w:rFonts w:hint="default"/>
        <w:lang w:val="hr-HR" w:eastAsia="en-US" w:bidi="ar-SA"/>
      </w:rPr>
    </w:lvl>
    <w:lvl w:ilvl="4" w:tplc="17768810">
      <w:numFmt w:val="bullet"/>
      <w:lvlText w:val="•"/>
      <w:lvlJc w:val="left"/>
      <w:pPr>
        <w:ind w:left="4318" w:hanging="360"/>
      </w:pPr>
      <w:rPr>
        <w:rFonts w:hint="default"/>
        <w:lang w:val="hr-HR" w:eastAsia="en-US" w:bidi="ar-SA"/>
      </w:rPr>
    </w:lvl>
    <w:lvl w:ilvl="5" w:tplc="3ECED88E">
      <w:numFmt w:val="bullet"/>
      <w:lvlText w:val="•"/>
      <w:lvlJc w:val="left"/>
      <w:pPr>
        <w:ind w:left="5173" w:hanging="360"/>
      </w:pPr>
      <w:rPr>
        <w:rFonts w:hint="default"/>
        <w:lang w:val="hr-HR" w:eastAsia="en-US" w:bidi="ar-SA"/>
      </w:rPr>
    </w:lvl>
    <w:lvl w:ilvl="6" w:tplc="5956CA1A">
      <w:numFmt w:val="bullet"/>
      <w:lvlText w:val="•"/>
      <w:lvlJc w:val="left"/>
      <w:pPr>
        <w:ind w:left="6027" w:hanging="360"/>
      </w:pPr>
      <w:rPr>
        <w:rFonts w:hint="default"/>
        <w:lang w:val="hr-HR" w:eastAsia="en-US" w:bidi="ar-SA"/>
      </w:rPr>
    </w:lvl>
    <w:lvl w:ilvl="7" w:tplc="BF0471DA">
      <w:numFmt w:val="bullet"/>
      <w:lvlText w:val="•"/>
      <w:lvlJc w:val="left"/>
      <w:pPr>
        <w:ind w:left="6882" w:hanging="360"/>
      </w:pPr>
      <w:rPr>
        <w:rFonts w:hint="default"/>
        <w:lang w:val="hr-HR" w:eastAsia="en-US" w:bidi="ar-SA"/>
      </w:rPr>
    </w:lvl>
    <w:lvl w:ilvl="8" w:tplc="1298D680">
      <w:numFmt w:val="bullet"/>
      <w:lvlText w:val="•"/>
      <w:lvlJc w:val="left"/>
      <w:pPr>
        <w:ind w:left="7737" w:hanging="360"/>
      </w:pPr>
      <w:rPr>
        <w:rFonts w:hint="default"/>
        <w:lang w:val="hr-HR" w:eastAsia="en-US" w:bidi="ar-SA"/>
      </w:rPr>
    </w:lvl>
  </w:abstractNum>
  <w:abstractNum w:abstractNumId="20">
    <w:nsid w:val="1C2D1E74"/>
    <w:multiLevelType w:val="hybridMultilevel"/>
    <w:tmpl w:val="F3E89328"/>
    <w:lvl w:ilvl="0" w:tplc="0110260E">
      <w:start w:val="3"/>
      <w:numFmt w:val="upperRoman"/>
      <w:lvlText w:val="%1."/>
      <w:lvlJc w:val="left"/>
      <w:pPr>
        <w:ind w:left="820" w:hanging="720"/>
        <w:jc w:val="left"/>
      </w:pPr>
      <w:rPr>
        <w:rFonts w:hint="default" w:ascii="Arial" w:hAnsi="Arial" w:eastAsia="Arial" w:cs="Arial"/>
        <w:b w:val="false"/>
        <w:bCs/>
        <w:w w:val="101"/>
        <w:sz w:val="24"/>
        <w:szCs w:val="24"/>
        <w:lang w:val="hr-HR" w:eastAsia="en-US" w:bidi="ar-SA"/>
      </w:rPr>
    </w:lvl>
    <w:lvl w:ilvl="1" w:tplc="00E472CA">
      <w:start w:val="1"/>
      <w:numFmt w:val="decimal"/>
      <w:lvlText w:val="%2."/>
      <w:lvlJc w:val="left"/>
      <w:pPr>
        <w:ind w:left="695" w:hanging="375"/>
        <w:jc w:val="left"/>
      </w:pPr>
      <w:rPr>
        <w:rFonts w:hint="default"/>
        <w:w w:val="100"/>
        <w:lang w:val="hr-HR" w:eastAsia="en-US" w:bidi="ar-SA"/>
      </w:rPr>
    </w:lvl>
    <w:lvl w:ilvl="2" w:tplc="52F045F2">
      <w:numFmt w:val="bullet"/>
      <w:lvlText w:val="•"/>
      <w:lvlJc w:val="left"/>
      <w:pPr>
        <w:ind w:left="820" w:hanging="375"/>
      </w:pPr>
      <w:rPr>
        <w:rFonts w:hint="default"/>
        <w:lang w:val="hr-HR" w:eastAsia="en-US" w:bidi="ar-SA"/>
      </w:rPr>
    </w:lvl>
    <w:lvl w:ilvl="3" w:tplc="C9D44D22">
      <w:numFmt w:val="bullet"/>
      <w:lvlText w:val="•"/>
      <w:lvlJc w:val="left"/>
      <w:pPr>
        <w:ind w:left="1180" w:hanging="375"/>
      </w:pPr>
      <w:rPr>
        <w:rFonts w:hint="default"/>
        <w:lang w:val="hr-HR" w:eastAsia="en-US" w:bidi="ar-SA"/>
      </w:rPr>
    </w:lvl>
    <w:lvl w:ilvl="4" w:tplc="9DFC36C6">
      <w:numFmt w:val="bullet"/>
      <w:lvlText w:val="•"/>
      <w:lvlJc w:val="left"/>
      <w:pPr>
        <w:ind w:left="2360" w:hanging="375"/>
      </w:pPr>
      <w:rPr>
        <w:rFonts w:hint="default"/>
        <w:lang w:val="hr-HR" w:eastAsia="en-US" w:bidi="ar-SA"/>
      </w:rPr>
    </w:lvl>
    <w:lvl w:ilvl="5" w:tplc="98487994">
      <w:numFmt w:val="bullet"/>
      <w:lvlText w:val="•"/>
      <w:lvlJc w:val="left"/>
      <w:pPr>
        <w:ind w:left="3540" w:hanging="375"/>
      </w:pPr>
      <w:rPr>
        <w:rFonts w:hint="default"/>
        <w:lang w:val="hr-HR" w:eastAsia="en-US" w:bidi="ar-SA"/>
      </w:rPr>
    </w:lvl>
    <w:lvl w:ilvl="6" w:tplc="C49072E4">
      <w:numFmt w:val="bullet"/>
      <w:lvlText w:val="•"/>
      <w:lvlJc w:val="left"/>
      <w:pPr>
        <w:ind w:left="4720" w:hanging="375"/>
      </w:pPr>
      <w:rPr>
        <w:rFonts w:hint="default"/>
        <w:lang w:val="hr-HR" w:eastAsia="en-US" w:bidi="ar-SA"/>
      </w:rPr>
    </w:lvl>
    <w:lvl w:ilvl="7" w:tplc="FC9229EC">
      <w:numFmt w:val="bullet"/>
      <w:lvlText w:val="•"/>
      <w:lvlJc w:val="left"/>
      <w:pPr>
        <w:ind w:left="5900" w:hanging="375"/>
      </w:pPr>
      <w:rPr>
        <w:rFonts w:hint="default"/>
        <w:lang w:val="hr-HR" w:eastAsia="en-US" w:bidi="ar-SA"/>
      </w:rPr>
    </w:lvl>
    <w:lvl w:ilvl="8" w:tplc="BA8C1A4C">
      <w:numFmt w:val="bullet"/>
      <w:lvlText w:val="•"/>
      <w:lvlJc w:val="left"/>
      <w:pPr>
        <w:ind w:left="7080" w:hanging="375"/>
      </w:pPr>
      <w:rPr>
        <w:rFonts w:hint="default"/>
        <w:lang w:val="hr-HR" w:eastAsia="en-US" w:bidi="ar-SA"/>
      </w:rPr>
    </w:lvl>
  </w:abstractNum>
  <w:abstractNum w:abstractNumId="21">
    <w:nsid w:val="1D77282D"/>
    <w:multiLevelType w:val="hybridMultilevel"/>
    <w:tmpl w:val="D0027D4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23">
    <w:nsid w:val="1DCFA37E"/>
    <w:multiLevelType w:val="hybridMultilevel"/>
    <w:tmpl w:val="34A637E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1FF41263"/>
    <w:multiLevelType w:val="hybridMultilevel"/>
    <w:tmpl w:val="3C1675BC"/>
    <w:lvl w:ilvl="0" w:tplc="078A93A4">
      <w:start w:val="1"/>
      <w:numFmt w:val="decimal"/>
      <w:lvlText w:val="%1."/>
      <w:lvlJc w:val="left"/>
      <w:pPr>
        <w:ind w:left="861" w:hanging="360"/>
        <w:jc w:val="left"/>
      </w:pPr>
      <w:rPr>
        <w:rFonts w:hint="default" w:ascii="Arial MT" w:hAnsi="Arial MT" w:eastAsia="Arial MT" w:cs="Arial MT"/>
        <w:b w:val="false"/>
        <w:bCs w:val="false"/>
        <w:i w:val="false"/>
        <w:iCs w:val="false"/>
        <w:spacing w:val="0"/>
        <w:w w:val="100"/>
        <w:sz w:val="24"/>
        <w:szCs w:val="24"/>
        <w:lang w:val="hr-HR" w:eastAsia="en-US" w:bidi="ar-SA"/>
      </w:rPr>
    </w:lvl>
    <w:lvl w:ilvl="1" w:tplc="71149AA8">
      <w:numFmt w:val="bullet"/>
      <w:lvlText w:val="•"/>
      <w:lvlJc w:val="left"/>
      <w:pPr>
        <w:ind w:left="1709" w:hanging="360"/>
      </w:pPr>
      <w:rPr>
        <w:rFonts w:hint="default"/>
        <w:lang w:val="hr-HR" w:eastAsia="en-US" w:bidi="ar-SA"/>
      </w:rPr>
    </w:lvl>
    <w:lvl w:ilvl="2" w:tplc="C7FEFF24">
      <w:numFmt w:val="bullet"/>
      <w:lvlText w:val="•"/>
      <w:lvlJc w:val="left"/>
      <w:pPr>
        <w:ind w:left="2559" w:hanging="360"/>
      </w:pPr>
      <w:rPr>
        <w:rFonts w:hint="default"/>
        <w:lang w:val="hr-HR" w:eastAsia="en-US" w:bidi="ar-SA"/>
      </w:rPr>
    </w:lvl>
    <w:lvl w:ilvl="3" w:tplc="B5E239C4">
      <w:numFmt w:val="bullet"/>
      <w:lvlText w:val="•"/>
      <w:lvlJc w:val="left"/>
      <w:pPr>
        <w:ind w:left="3408" w:hanging="360"/>
      </w:pPr>
      <w:rPr>
        <w:rFonts w:hint="default"/>
        <w:lang w:val="hr-HR" w:eastAsia="en-US" w:bidi="ar-SA"/>
      </w:rPr>
    </w:lvl>
    <w:lvl w:ilvl="4" w:tplc="690A33B4">
      <w:numFmt w:val="bullet"/>
      <w:lvlText w:val="•"/>
      <w:lvlJc w:val="left"/>
      <w:pPr>
        <w:ind w:left="4258" w:hanging="360"/>
      </w:pPr>
      <w:rPr>
        <w:rFonts w:hint="default"/>
        <w:lang w:val="hr-HR" w:eastAsia="en-US" w:bidi="ar-SA"/>
      </w:rPr>
    </w:lvl>
    <w:lvl w:ilvl="5" w:tplc="D6C60014">
      <w:numFmt w:val="bullet"/>
      <w:lvlText w:val="•"/>
      <w:lvlJc w:val="left"/>
      <w:pPr>
        <w:ind w:left="5108" w:hanging="360"/>
      </w:pPr>
      <w:rPr>
        <w:rFonts w:hint="default"/>
        <w:lang w:val="hr-HR" w:eastAsia="en-US" w:bidi="ar-SA"/>
      </w:rPr>
    </w:lvl>
    <w:lvl w:ilvl="6" w:tplc="49AA5CC2">
      <w:numFmt w:val="bullet"/>
      <w:lvlText w:val="•"/>
      <w:lvlJc w:val="left"/>
      <w:pPr>
        <w:ind w:left="5957" w:hanging="360"/>
      </w:pPr>
      <w:rPr>
        <w:rFonts w:hint="default"/>
        <w:lang w:val="hr-HR" w:eastAsia="en-US" w:bidi="ar-SA"/>
      </w:rPr>
    </w:lvl>
    <w:lvl w:ilvl="7" w:tplc="F434145C">
      <w:numFmt w:val="bullet"/>
      <w:lvlText w:val="•"/>
      <w:lvlJc w:val="left"/>
      <w:pPr>
        <w:ind w:left="6807" w:hanging="360"/>
      </w:pPr>
      <w:rPr>
        <w:rFonts w:hint="default"/>
        <w:lang w:val="hr-HR" w:eastAsia="en-US" w:bidi="ar-SA"/>
      </w:rPr>
    </w:lvl>
    <w:lvl w:ilvl="8" w:tplc="84DC6B46">
      <w:numFmt w:val="bullet"/>
      <w:lvlText w:val="•"/>
      <w:lvlJc w:val="left"/>
      <w:pPr>
        <w:ind w:left="7657" w:hanging="360"/>
      </w:pPr>
      <w:rPr>
        <w:rFonts w:hint="default"/>
        <w:lang w:val="hr-HR" w:eastAsia="en-US" w:bidi="ar-SA"/>
      </w:rPr>
    </w:lvl>
  </w:abstractNum>
  <w:abstractNum w:abstractNumId="25">
    <w:nsid w:val="23AC2EC1"/>
    <w:multiLevelType w:val="hybridMultilevel"/>
    <w:tmpl w:val="B93E0148"/>
    <w:lvl w:ilvl="0" w:tplc="00E472CA">
      <w:start w:val="1"/>
      <w:numFmt w:val="decimal"/>
      <w:lvlText w:val="%1."/>
      <w:lvlJc w:val="left"/>
      <w:pPr>
        <w:ind w:left="695" w:hanging="375"/>
        <w:jc w:val="left"/>
      </w:pPr>
      <w:rPr>
        <w:rFonts w:hint="default"/>
        <w:w w:val="100"/>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272D248F"/>
    <w:multiLevelType w:val="hybridMultilevel"/>
    <w:tmpl w:val="584E155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274D6A89"/>
    <w:multiLevelType w:val="hybridMultilevel"/>
    <w:tmpl w:val="BEF2FE1C"/>
    <w:lvl w:ilvl="0" w:tplc="279AC70E">
      <w:start w:val="2"/>
      <w:numFmt w:val="decimal"/>
      <w:lvlText w:val="%1."/>
      <w:lvlJc w:val="left"/>
      <w:pPr>
        <w:ind w:left="391" w:hanging="250"/>
        <w:jc w:val="left"/>
      </w:pPr>
      <w:rPr>
        <w:rFonts w:hint="default" w:ascii="Times New Roman" w:hAnsi="Times New Roman" w:eastAsia="Times New Roman" w:cs="Times New Roman"/>
        <w:b w:val="false"/>
        <w:bCs w:val="false"/>
        <w:i w:val="false"/>
        <w:iCs w:val="false"/>
        <w:spacing w:val="0"/>
        <w:w w:val="99"/>
        <w:sz w:val="25"/>
        <w:szCs w:val="25"/>
        <w:lang w:val="hr-HR" w:eastAsia="en-US" w:bidi="ar-SA"/>
      </w:rPr>
    </w:lvl>
    <w:lvl w:ilvl="1" w:tplc="0854F6C4">
      <w:numFmt w:val="bullet"/>
      <w:lvlText w:val="•"/>
      <w:lvlJc w:val="left"/>
      <w:pPr>
        <w:ind w:left="1295" w:hanging="250"/>
      </w:pPr>
      <w:rPr>
        <w:rFonts w:hint="default"/>
        <w:lang w:val="hr-HR" w:eastAsia="en-US" w:bidi="ar-SA"/>
      </w:rPr>
    </w:lvl>
    <w:lvl w:ilvl="2" w:tplc="4CE43DC4">
      <w:numFmt w:val="bullet"/>
      <w:lvlText w:val="•"/>
      <w:lvlJc w:val="left"/>
      <w:pPr>
        <w:ind w:left="2190" w:hanging="250"/>
      </w:pPr>
      <w:rPr>
        <w:rFonts w:hint="default"/>
        <w:lang w:val="hr-HR" w:eastAsia="en-US" w:bidi="ar-SA"/>
      </w:rPr>
    </w:lvl>
    <w:lvl w:ilvl="3" w:tplc="0E2AD348">
      <w:numFmt w:val="bullet"/>
      <w:lvlText w:val="•"/>
      <w:lvlJc w:val="left"/>
      <w:pPr>
        <w:ind w:left="3086" w:hanging="250"/>
      </w:pPr>
      <w:rPr>
        <w:rFonts w:hint="default"/>
        <w:lang w:val="hr-HR" w:eastAsia="en-US" w:bidi="ar-SA"/>
      </w:rPr>
    </w:lvl>
    <w:lvl w:ilvl="4" w:tplc="2EB679B0">
      <w:numFmt w:val="bullet"/>
      <w:lvlText w:val="•"/>
      <w:lvlJc w:val="left"/>
      <w:pPr>
        <w:ind w:left="3981" w:hanging="250"/>
      </w:pPr>
      <w:rPr>
        <w:rFonts w:hint="default"/>
        <w:lang w:val="hr-HR" w:eastAsia="en-US" w:bidi="ar-SA"/>
      </w:rPr>
    </w:lvl>
    <w:lvl w:ilvl="5" w:tplc="DD5E239A">
      <w:numFmt w:val="bullet"/>
      <w:lvlText w:val="•"/>
      <w:lvlJc w:val="left"/>
      <w:pPr>
        <w:ind w:left="4877" w:hanging="250"/>
      </w:pPr>
      <w:rPr>
        <w:rFonts w:hint="default"/>
        <w:lang w:val="hr-HR" w:eastAsia="en-US" w:bidi="ar-SA"/>
      </w:rPr>
    </w:lvl>
    <w:lvl w:ilvl="6" w:tplc="4D867FC6">
      <w:numFmt w:val="bullet"/>
      <w:lvlText w:val="•"/>
      <w:lvlJc w:val="left"/>
      <w:pPr>
        <w:ind w:left="5772" w:hanging="250"/>
      </w:pPr>
      <w:rPr>
        <w:rFonts w:hint="default"/>
        <w:lang w:val="hr-HR" w:eastAsia="en-US" w:bidi="ar-SA"/>
      </w:rPr>
    </w:lvl>
    <w:lvl w:ilvl="7" w:tplc="648CCB9E">
      <w:numFmt w:val="bullet"/>
      <w:lvlText w:val="•"/>
      <w:lvlJc w:val="left"/>
      <w:pPr>
        <w:ind w:left="6667" w:hanging="250"/>
      </w:pPr>
      <w:rPr>
        <w:rFonts w:hint="default"/>
        <w:lang w:val="hr-HR" w:eastAsia="en-US" w:bidi="ar-SA"/>
      </w:rPr>
    </w:lvl>
    <w:lvl w:ilvl="8" w:tplc="15EE93F0">
      <w:numFmt w:val="bullet"/>
      <w:lvlText w:val="•"/>
      <w:lvlJc w:val="left"/>
      <w:pPr>
        <w:ind w:left="7563" w:hanging="250"/>
      </w:pPr>
      <w:rPr>
        <w:rFonts w:hint="default"/>
        <w:lang w:val="hr-HR" w:eastAsia="en-US" w:bidi="ar-SA"/>
      </w:rPr>
    </w:lvl>
  </w:abstractNum>
  <w:abstractNum w:abstractNumId="28">
    <w:nsid w:val="2BBB5481"/>
    <w:multiLevelType w:val="hybridMultilevel"/>
    <w:tmpl w:val="3C1675BC"/>
    <w:lvl w:ilvl="0" w:tplc="078A93A4">
      <w:start w:val="1"/>
      <w:numFmt w:val="decimal"/>
      <w:lvlText w:val="%1."/>
      <w:lvlJc w:val="left"/>
      <w:pPr>
        <w:ind w:left="861" w:hanging="360"/>
        <w:jc w:val="left"/>
      </w:pPr>
      <w:rPr>
        <w:rFonts w:hint="default" w:ascii="Arial MT" w:hAnsi="Arial MT" w:eastAsia="Arial MT" w:cs="Arial MT"/>
        <w:b w:val="false"/>
        <w:bCs w:val="false"/>
        <w:i w:val="false"/>
        <w:iCs w:val="false"/>
        <w:spacing w:val="0"/>
        <w:w w:val="100"/>
        <w:sz w:val="24"/>
        <w:szCs w:val="24"/>
        <w:lang w:val="hr-HR" w:eastAsia="en-US" w:bidi="ar-SA"/>
      </w:rPr>
    </w:lvl>
    <w:lvl w:ilvl="1" w:tplc="71149AA8">
      <w:numFmt w:val="bullet"/>
      <w:lvlText w:val="•"/>
      <w:lvlJc w:val="left"/>
      <w:pPr>
        <w:ind w:left="1709" w:hanging="360"/>
      </w:pPr>
      <w:rPr>
        <w:rFonts w:hint="default"/>
        <w:lang w:val="hr-HR" w:eastAsia="en-US" w:bidi="ar-SA"/>
      </w:rPr>
    </w:lvl>
    <w:lvl w:ilvl="2" w:tplc="C7FEFF24">
      <w:numFmt w:val="bullet"/>
      <w:lvlText w:val="•"/>
      <w:lvlJc w:val="left"/>
      <w:pPr>
        <w:ind w:left="2559" w:hanging="360"/>
      </w:pPr>
      <w:rPr>
        <w:rFonts w:hint="default"/>
        <w:lang w:val="hr-HR" w:eastAsia="en-US" w:bidi="ar-SA"/>
      </w:rPr>
    </w:lvl>
    <w:lvl w:ilvl="3" w:tplc="B5E239C4">
      <w:numFmt w:val="bullet"/>
      <w:lvlText w:val="•"/>
      <w:lvlJc w:val="left"/>
      <w:pPr>
        <w:ind w:left="3408" w:hanging="360"/>
      </w:pPr>
      <w:rPr>
        <w:rFonts w:hint="default"/>
        <w:lang w:val="hr-HR" w:eastAsia="en-US" w:bidi="ar-SA"/>
      </w:rPr>
    </w:lvl>
    <w:lvl w:ilvl="4" w:tplc="690A33B4">
      <w:numFmt w:val="bullet"/>
      <w:lvlText w:val="•"/>
      <w:lvlJc w:val="left"/>
      <w:pPr>
        <w:ind w:left="4258" w:hanging="360"/>
      </w:pPr>
      <w:rPr>
        <w:rFonts w:hint="default"/>
        <w:lang w:val="hr-HR" w:eastAsia="en-US" w:bidi="ar-SA"/>
      </w:rPr>
    </w:lvl>
    <w:lvl w:ilvl="5" w:tplc="D6C60014">
      <w:numFmt w:val="bullet"/>
      <w:lvlText w:val="•"/>
      <w:lvlJc w:val="left"/>
      <w:pPr>
        <w:ind w:left="5108" w:hanging="360"/>
      </w:pPr>
      <w:rPr>
        <w:rFonts w:hint="default"/>
        <w:lang w:val="hr-HR" w:eastAsia="en-US" w:bidi="ar-SA"/>
      </w:rPr>
    </w:lvl>
    <w:lvl w:ilvl="6" w:tplc="49AA5CC2">
      <w:numFmt w:val="bullet"/>
      <w:lvlText w:val="•"/>
      <w:lvlJc w:val="left"/>
      <w:pPr>
        <w:ind w:left="5957" w:hanging="360"/>
      </w:pPr>
      <w:rPr>
        <w:rFonts w:hint="default"/>
        <w:lang w:val="hr-HR" w:eastAsia="en-US" w:bidi="ar-SA"/>
      </w:rPr>
    </w:lvl>
    <w:lvl w:ilvl="7" w:tplc="F434145C">
      <w:numFmt w:val="bullet"/>
      <w:lvlText w:val="•"/>
      <w:lvlJc w:val="left"/>
      <w:pPr>
        <w:ind w:left="6807" w:hanging="360"/>
      </w:pPr>
      <w:rPr>
        <w:rFonts w:hint="default"/>
        <w:lang w:val="hr-HR" w:eastAsia="en-US" w:bidi="ar-SA"/>
      </w:rPr>
    </w:lvl>
    <w:lvl w:ilvl="8" w:tplc="84DC6B46">
      <w:numFmt w:val="bullet"/>
      <w:lvlText w:val="•"/>
      <w:lvlJc w:val="left"/>
      <w:pPr>
        <w:ind w:left="7657" w:hanging="360"/>
      </w:pPr>
      <w:rPr>
        <w:rFonts w:hint="default"/>
        <w:lang w:val="hr-HR" w:eastAsia="en-US" w:bidi="ar-SA"/>
      </w:rPr>
    </w:lvl>
  </w:abstractNum>
  <w:abstractNum w:abstractNumId="29">
    <w:nsid w:val="2C364FE7"/>
    <w:multiLevelType w:val="hybridMultilevel"/>
    <w:tmpl w:val="0B5C1688"/>
    <w:lvl w:ilvl="0" w:tplc="AE2C7346">
      <w:numFmt w:val="bullet"/>
      <w:lvlText w:val="-"/>
      <w:lvlJc w:val="left"/>
      <w:pPr>
        <w:ind w:left="176" w:hanging="140"/>
      </w:pPr>
      <w:rPr>
        <w:rFonts w:hint="default"/>
        <w:w w:val="99"/>
        <w:lang w:val="hr-HR" w:eastAsia="en-US" w:bidi="ar-SA"/>
      </w:rPr>
    </w:lvl>
    <w:lvl w:ilvl="1" w:tplc="ABF6932A">
      <w:numFmt w:val="bullet"/>
      <w:lvlText w:val="•"/>
      <w:lvlJc w:val="left"/>
      <w:pPr>
        <w:ind w:left="1106" w:hanging="140"/>
      </w:pPr>
      <w:rPr>
        <w:rFonts w:hint="default"/>
        <w:lang w:val="hr-HR" w:eastAsia="en-US" w:bidi="ar-SA"/>
      </w:rPr>
    </w:lvl>
    <w:lvl w:ilvl="2" w:tplc="4D423F1E">
      <w:numFmt w:val="bullet"/>
      <w:lvlText w:val="•"/>
      <w:lvlJc w:val="left"/>
      <w:pPr>
        <w:ind w:left="2033" w:hanging="140"/>
      </w:pPr>
      <w:rPr>
        <w:rFonts w:hint="default"/>
        <w:lang w:val="hr-HR" w:eastAsia="en-US" w:bidi="ar-SA"/>
      </w:rPr>
    </w:lvl>
    <w:lvl w:ilvl="3" w:tplc="B61E2948">
      <w:numFmt w:val="bullet"/>
      <w:lvlText w:val="•"/>
      <w:lvlJc w:val="left"/>
      <w:pPr>
        <w:ind w:left="2959" w:hanging="140"/>
      </w:pPr>
      <w:rPr>
        <w:rFonts w:hint="default"/>
        <w:lang w:val="hr-HR" w:eastAsia="en-US" w:bidi="ar-SA"/>
      </w:rPr>
    </w:lvl>
    <w:lvl w:ilvl="4" w:tplc="1BB8DAB6">
      <w:numFmt w:val="bullet"/>
      <w:lvlText w:val="•"/>
      <w:lvlJc w:val="left"/>
      <w:pPr>
        <w:ind w:left="3886" w:hanging="140"/>
      </w:pPr>
      <w:rPr>
        <w:rFonts w:hint="default"/>
        <w:lang w:val="hr-HR" w:eastAsia="en-US" w:bidi="ar-SA"/>
      </w:rPr>
    </w:lvl>
    <w:lvl w:ilvl="5" w:tplc="3072DE36">
      <w:numFmt w:val="bullet"/>
      <w:lvlText w:val="•"/>
      <w:lvlJc w:val="left"/>
      <w:pPr>
        <w:ind w:left="4813" w:hanging="140"/>
      </w:pPr>
      <w:rPr>
        <w:rFonts w:hint="default"/>
        <w:lang w:val="hr-HR" w:eastAsia="en-US" w:bidi="ar-SA"/>
      </w:rPr>
    </w:lvl>
    <w:lvl w:ilvl="6" w:tplc="643CBC90">
      <w:numFmt w:val="bullet"/>
      <w:lvlText w:val="•"/>
      <w:lvlJc w:val="left"/>
      <w:pPr>
        <w:ind w:left="5739" w:hanging="140"/>
      </w:pPr>
      <w:rPr>
        <w:rFonts w:hint="default"/>
        <w:lang w:val="hr-HR" w:eastAsia="en-US" w:bidi="ar-SA"/>
      </w:rPr>
    </w:lvl>
    <w:lvl w:ilvl="7" w:tplc="648EF1F2">
      <w:numFmt w:val="bullet"/>
      <w:lvlText w:val="•"/>
      <w:lvlJc w:val="left"/>
      <w:pPr>
        <w:ind w:left="6666" w:hanging="140"/>
      </w:pPr>
      <w:rPr>
        <w:rFonts w:hint="default"/>
        <w:lang w:val="hr-HR" w:eastAsia="en-US" w:bidi="ar-SA"/>
      </w:rPr>
    </w:lvl>
    <w:lvl w:ilvl="8" w:tplc="824AF69A">
      <w:numFmt w:val="bullet"/>
      <w:lvlText w:val="•"/>
      <w:lvlJc w:val="left"/>
      <w:pPr>
        <w:ind w:left="7593" w:hanging="140"/>
      </w:pPr>
      <w:rPr>
        <w:rFonts w:hint="default"/>
        <w:lang w:val="hr-HR" w:eastAsia="en-US" w:bidi="ar-SA"/>
      </w:rPr>
    </w:lvl>
  </w:abstractNum>
  <w:abstractNum w:abstractNumId="30">
    <w:nsid w:val="31705A63"/>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1">
    <w:nsid w:val="327F80C9"/>
    <w:multiLevelType w:val="hybridMultilevel"/>
    <w:tmpl w:val="7E379B6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37805A83"/>
    <w:multiLevelType w:val="hybridMultilevel"/>
    <w:tmpl w:val="0C5CA786"/>
    <w:lvl w:ilvl="0" w:tplc="847285BC">
      <w:start w:val="1"/>
      <w:numFmt w:val="decimal"/>
      <w:lvlText w:val="%1."/>
      <w:lvlJc w:val="left"/>
      <w:pPr>
        <w:ind w:left="1259" w:hanging="360"/>
      </w:pPr>
      <w:rPr>
        <w:rFonts w:hint="default"/>
      </w:rPr>
    </w:lvl>
    <w:lvl w:ilvl="1" w:tplc="041A0019" w:tentative="true">
      <w:start w:val="1"/>
      <w:numFmt w:val="lowerLetter"/>
      <w:lvlText w:val="%2."/>
      <w:lvlJc w:val="left"/>
      <w:pPr>
        <w:ind w:left="1979" w:hanging="360"/>
      </w:pPr>
    </w:lvl>
    <w:lvl w:ilvl="2" w:tplc="041A001B" w:tentative="true">
      <w:start w:val="1"/>
      <w:numFmt w:val="lowerRoman"/>
      <w:lvlText w:val="%3."/>
      <w:lvlJc w:val="right"/>
      <w:pPr>
        <w:ind w:left="2699" w:hanging="180"/>
      </w:pPr>
    </w:lvl>
    <w:lvl w:ilvl="3" w:tplc="041A000F" w:tentative="true">
      <w:start w:val="1"/>
      <w:numFmt w:val="decimal"/>
      <w:lvlText w:val="%4."/>
      <w:lvlJc w:val="left"/>
      <w:pPr>
        <w:ind w:left="3419" w:hanging="360"/>
      </w:pPr>
    </w:lvl>
    <w:lvl w:ilvl="4" w:tplc="041A0019" w:tentative="true">
      <w:start w:val="1"/>
      <w:numFmt w:val="lowerLetter"/>
      <w:lvlText w:val="%5."/>
      <w:lvlJc w:val="left"/>
      <w:pPr>
        <w:ind w:left="4139" w:hanging="360"/>
      </w:pPr>
    </w:lvl>
    <w:lvl w:ilvl="5" w:tplc="041A001B" w:tentative="true">
      <w:start w:val="1"/>
      <w:numFmt w:val="lowerRoman"/>
      <w:lvlText w:val="%6."/>
      <w:lvlJc w:val="right"/>
      <w:pPr>
        <w:ind w:left="4859" w:hanging="180"/>
      </w:pPr>
    </w:lvl>
    <w:lvl w:ilvl="6" w:tplc="041A000F" w:tentative="true">
      <w:start w:val="1"/>
      <w:numFmt w:val="decimal"/>
      <w:lvlText w:val="%7."/>
      <w:lvlJc w:val="left"/>
      <w:pPr>
        <w:ind w:left="5579" w:hanging="360"/>
      </w:pPr>
    </w:lvl>
    <w:lvl w:ilvl="7" w:tplc="041A0019" w:tentative="true">
      <w:start w:val="1"/>
      <w:numFmt w:val="lowerLetter"/>
      <w:lvlText w:val="%8."/>
      <w:lvlJc w:val="left"/>
      <w:pPr>
        <w:ind w:left="6299" w:hanging="360"/>
      </w:pPr>
    </w:lvl>
    <w:lvl w:ilvl="8" w:tplc="041A001B" w:tentative="true">
      <w:start w:val="1"/>
      <w:numFmt w:val="lowerRoman"/>
      <w:lvlText w:val="%9."/>
      <w:lvlJc w:val="right"/>
      <w:pPr>
        <w:ind w:left="7019" w:hanging="180"/>
      </w:pPr>
    </w:lvl>
  </w:abstractNum>
  <w:abstractNum w:abstractNumId="33">
    <w:nsid w:val="387E70FE"/>
    <w:multiLevelType w:val="hybridMultilevel"/>
    <w:tmpl w:val="413C24C0"/>
    <w:lvl w:ilvl="0" w:tplc="04090001">
      <w:start w:val="1"/>
      <w:numFmt w:val="bullet"/>
      <w:lvlText w:val=""/>
      <w:lvlJc w:val="left"/>
      <w:pPr>
        <w:ind w:left="850" w:hanging="360"/>
      </w:pPr>
      <w:rPr>
        <w:rFonts w:hint="default" w:ascii="Symbol" w:hAnsi="Symbol"/>
      </w:rPr>
    </w:lvl>
    <w:lvl w:ilvl="1" w:tplc="04090003" w:tentative="true">
      <w:start w:val="1"/>
      <w:numFmt w:val="bullet"/>
      <w:lvlText w:val="o"/>
      <w:lvlJc w:val="left"/>
      <w:pPr>
        <w:ind w:left="1570" w:hanging="360"/>
      </w:pPr>
      <w:rPr>
        <w:rFonts w:hint="default" w:ascii="Courier New" w:hAnsi="Courier New"/>
      </w:rPr>
    </w:lvl>
    <w:lvl w:ilvl="2" w:tplc="04090005" w:tentative="true">
      <w:start w:val="1"/>
      <w:numFmt w:val="bullet"/>
      <w:lvlText w:val=""/>
      <w:lvlJc w:val="left"/>
      <w:pPr>
        <w:ind w:left="2290" w:hanging="360"/>
      </w:pPr>
      <w:rPr>
        <w:rFonts w:hint="default" w:ascii="Wingdings" w:hAnsi="Wingdings"/>
      </w:rPr>
    </w:lvl>
    <w:lvl w:ilvl="3" w:tplc="04090001" w:tentative="true">
      <w:start w:val="1"/>
      <w:numFmt w:val="bullet"/>
      <w:lvlText w:val=""/>
      <w:lvlJc w:val="left"/>
      <w:pPr>
        <w:ind w:left="3010" w:hanging="360"/>
      </w:pPr>
      <w:rPr>
        <w:rFonts w:hint="default" w:ascii="Symbol" w:hAnsi="Symbol"/>
      </w:rPr>
    </w:lvl>
    <w:lvl w:ilvl="4" w:tplc="04090003" w:tentative="true">
      <w:start w:val="1"/>
      <w:numFmt w:val="bullet"/>
      <w:lvlText w:val="o"/>
      <w:lvlJc w:val="left"/>
      <w:pPr>
        <w:ind w:left="3730" w:hanging="360"/>
      </w:pPr>
      <w:rPr>
        <w:rFonts w:hint="default" w:ascii="Courier New" w:hAnsi="Courier New"/>
      </w:rPr>
    </w:lvl>
    <w:lvl w:ilvl="5" w:tplc="04090005" w:tentative="true">
      <w:start w:val="1"/>
      <w:numFmt w:val="bullet"/>
      <w:lvlText w:val=""/>
      <w:lvlJc w:val="left"/>
      <w:pPr>
        <w:ind w:left="4450" w:hanging="360"/>
      </w:pPr>
      <w:rPr>
        <w:rFonts w:hint="default" w:ascii="Wingdings" w:hAnsi="Wingdings"/>
      </w:rPr>
    </w:lvl>
    <w:lvl w:ilvl="6" w:tplc="04090001" w:tentative="true">
      <w:start w:val="1"/>
      <w:numFmt w:val="bullet"/>
      <w:lvlText w:val=""/>
      <w:lvlJc w:val="left"/>
      <w:pPr>
        <w:ind w:left="5170" w:hanging="360"/>
      </w:pPr>
      <w:rPr>
        <w:rFonts w:hint="default" w:ascii="Symbol" w:hAnsi="Symbol"/>
      </w:rPr>
    </w:lvl>
    <w:lvl w:ilvl="7" w:tplc="04090003" w:tentative="true">
      <w:start w:val="1"/>
      <w:numFmt w:val="bullet"/>
      <w:lvlText w:val="o"/>
      <w:lvlJc w:val="left"/>
      <w:pPr>
        <w:ind w:left="5890" w:hanging="360"/>
      </w:pPr>
      <w:rPr>
        <w:rFonts w:hint="default" w:ascii="Courier New" w:hAnsi="Courier New"/>
      </w:rPr>
    </w:lvl>
    <w:lvl w:ilvl="8" w:tplc="04090005" w:tentative="true">
      <w:start w:val="1"/>
      <w:numFmt w:val="bullet"/>
      <w:lvlText w:val=""/>
      <w:lvlJc w:val="left"/>
      <w:pPr>
        <w:ind w:left="6610" w:hanging="360"/>
      </w:pPr>
      <w:rPr>
        <w:rFonts w:hint="default" w:ascii="Wingdings" w:hAnsi="Wingdings"/>
      </w:rPr>
    </w:lvl>
  </w:abstractNum>
  <w:abstractNum w:abstractNumId="34">
    <w:nsid w:val="3F3340F7"/>
    <w:multiLevelType w:val="hybridMultilevel"/>
    <w:tmpl w:val="D2E2E5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40704E57"/>
    <w:multiLevelType w:val="hybridMultilevel"/>
    <w:tmpl w:val="60808150"/>
    <w:lvl w:ilvl="0" w:tplc="771020D4">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B72CB978">
      <w:numFmt w:val="bullet"/>
      <w:lvlText w:val="•"/>
      <w:lvlJc w:val="left"/>
      <w:pPr>
        <w:ind w:left="1754" w:hanging="360"/>
      </w:pPr>
      <w:rPr>
        <w:rFonts w:hint="default"/>
        <w:lang w:val="hr-HR" w:eastAsia="en-US" w:bidi="ar-SA"/>
      </w:rPr>
    </w:lvl>
    <w:lvl w:ilvl="2" w:tplc="C9507796">
      <w:numFmt w:val="bullet"/>
      <w:lvlText w:val="•"/>
      <w:lvlJc w:val="left"/>
      <w:pPr>
        <w:ind w:left="2609" w:hanging="360"/>
      </w:pPr>
      <w:rPr>
        <w:rFonts w:hint="default"/>
        <w:lang w:val="hr-HR" w:eastAsia="en-US" w:bidi="ar-SA"/>
      </w:rPr>
    </w:lvl>
    <w:lvl w:ilvl="3" w:tplc="344248BC">
      <w:numFmt w:val="bullet"/>
      <w:lvlText w:val="•"/>
      <w:lvlJc w:val="left"/>
      <w:pPr>
        <w:ind w:left="3463" w:hanging="360"/>
      </w:pPr>
      <w:rPr>
        <w:rFonts w:hint="default"/>
        <w:lang w:val="hr-HR" w:eastAsia="en-US" w:bidi="ar-SA"/>
      </w:rPr>
    </w:lvl>
    <w:lvl w:ilvl="4" w:tplc="E6863CD4">
      <w:numFmt w:val="bullet"/>
      <w:lvlText w:val="•"/>
      <w:lvlJc w:val="left"/>
      <w:pPr>
        <w:ind w:left="4318" w:hanging="360"/>
      </w:pPr>
      <w:rPr>
        <w:rFonts w:hint="default"/>
        <w:lang w:val="hr-HR" w:eastAsia="en-US" w:bidi="ar-SA"/>
      </w:rPr>
    </w:lvl>
    <w:lvl w:ilvl="5" w:tplc="0E1CCE76">
      <w:numFmt w:val="bullet"/>
      <w:lvlText w:val="•"/>
      <w:lvlJc w:val="left"/>
      <w:pPr>
        <w:ind w:left="5173" w:hanging="360"/>
      </w:pPr>
      <w:rPr>
        <w:rFonts w:hint="default"/>
        <w:lang w:val="hr-HR" w:eastAsia="en-US" w:bidi="ar-SA"/>
      </w:rPr>
    </w:lvl>
    <w:lvl w:ilvl="6" w:tplc="3C94660C">
      <w:numFmt w:val="bullet"/>
      <w:lvlText w:val="•"/>
      <w:lvlJc w:val="left"/>
      <w:pPr>
        <w:ind w:left="6027" w:hanging="360"/>
      </w:pPr>
      <w:rPr>
        <w:rFonts w:hint="default"/>
        <w:lang w:val="hr-HR" w:eastAsia="en-US" w:bidi="ar-SA"/>
      </w:rPr>
    </w:lvl>
    <w:lvl w:ilvl="7" w:tplc="541AD460">
      <w:numFmt w:val="bullet"/>
      <w:lvlText w:val="•"/>
      <w:lvlJc w:val="left"/>
      <w:pPr>
        <w:ind w:left="6882" w:hanging="360"/>
      </w:pPr>
      <w:rPr>
        <w:rFonts w:hint="default"/>
        <w:lang w:val="hr-HR" w:eastAsia="en-US" w:bidi="ar-SA"/>
      </w:rPr>
    </w:lvl>
    <w:lvl w:ilvl="8" w:tplc="FD66D2AA">
      <w:numFmt w:val="bullet"/>
      <w:lvlText w:val="•"/>
      <w:lvlJc w:val="left"/>
      <w:pPr>
        <w:ind w:left="7737" w:hanging="360"/>
      </w:pPr>
      <w:rPr>
        <w:rFonts w:hint="default"/>
        <w:lang w:val="hr-HR" w:eastAsia="en-US" w:bidi="ar-SA"/>
      </w:rPr>
    </w:lvl>
  </w:abstractNum>
  <w:abstractNum w:abstractNumId="36">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43474230"/>
    <w:multiLevelType w:val="hybridMultilevel"/>
    <w:tmpl w:val="C752385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38">
    <w:nsid w:val="46FB3DCA"/>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9">
    <w:nsid w:val="4A0B5152"/>
    <w:multiLevelType w:val="hybridMultilevel"/>
    <w:tmpl w:val="0DCE0468"/>
    <w:lvl w:ilvl="0" w:tplc="508A3EF0">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1" w:tplc="E21AC032">
      <w:numFmt w:val="bullet"/>
      <w:lvlText w:val="•"/>
      <w:lvlJc w:val="left"/>
      <w:pPr>
        <w:ind w:left="1709" w:hanging="360"/>
      </w:pPr>
      <w:rPr>
        <w:rFonts w:hint="default"/>
        <w:lang w:val="hr-HR" w:eastAsia="en-US" w:bidi="ar-SA"/>
      </w:rPr>
    </w:lvl>
    <w:lvl w:ilvl="2" w:tplc="D0B2D61A">
      <w:numFmt w:val="bullet"/>
      <w:lvlText w:val="•"/>
      <w:lvlJc w:val="left"/>
      <w:pPr>
        <w:ind w:left="2559" w:hanging="360"/>
      </w:pPr>
      <w:rPr>
        <w:rFonts w:hint="default"/>
        <w:lang w:val="hr-HR" w:eastAsia="en-US" w:bidi="ar-SA"/>
      </w:rPr>
    </w:lvl>
    <w:lvl w:ilvl="3" w:tplc="56684ED2">
      <w:numFmt w:val="bullet"/>
      <w:lvlText w:val="•"/>
      <w:lvlJc w:val="left"/>
      <w:pPr>
        <w:ind w:left="3408" w:hanging="360"/>
      </w:pPr>
      <w:rPr>
        <w:rFonts w:hint="default"/>
        <w:lang w:val="hr-HR" w:eastAsia="en-US" w:bidi="ar-SA"/>
      </w:rPr>
    </w:lvl>
    <w:lvl w:ilvl="4" w:tplc="27507C6E">
      <w:numFmt w:val="bullet"/>
      <w:lvlText w:val="•"/>
      <w:lvlJc w:val="left"/>
      <w:pPr>
        <w:ind w:left="4258" w:hanging="360"/>
      </w:pPr>
      <w:rPr>
        <w:rFonts w:hint="default"/>
        <w:lang w:val="hr-HR" w:eastAsia="en-US" w:bidi="ar-SA"/>
      </w:rPr>
    </w:lvl>
    <w:lvl w:ilvl="5" w:tplc="130E6B82">
      <w:numFmt w:val="bullet"/>
      <w:lvlText w:val="•"/>
      <w:lvlJc w:val="left"/>
      <w:pPr>
        <w:ind w:left="5108" w:hanging="360"/>
      </w:pPr>
      <w:rPr>
        <w:rFonts w:hint="default"/>
        <w:lang w:val="hr-HR" w:eastAsia="en-US" w:bidi="ar-SA"/>
      </w:rPr>
    </w:lvl>
    <w:lvl w:ilvl="6" w:tplc="B1B87184">
      <w:numFmt w:val="bullet"/>
      <w:lvlText w:val="•"/>
      <w:lvlJc w:val="left"/>
      <w:pPr>
        <w:ind w:left="5957" w:hanging="360"/>
      </w:pPr>
      <w:rPr>
        <w:rFonts w:hint="default"/>
        <w:lang w:val="hr-HR" w:eastAsia="en-US" w:bidi="ar-SA"/>
      </w:rPr>
    </w:lvl>
    <w:lvl w:ilvl="7" w:tplc="33406CB6">
      <w:numFmt w:val="bullet"/>
      <w:lvlText w:val="•"/>
      <w:lvlJc w:val="left"/>
      <w:pPr>
        <w:ind w:left="6807" w:hanging="360"/>
      </w:pPr>
      <w:rPr>
        <w:rFonts w:hint="default"/>
        <w:lang w:val="hr-HR" w:eastAsia="en-US" w:bidi="ar-SA"/>
      </w:rPr>
    </w:lvl>
    <w:lvl w:ilvl="8" w:tplc="DA462DE6">
      <w:numFmt w:val="bullet"/>
      <w:lvlText w:val="•"/>
      <w:lvlJc w:val="left"/>
      <w:pPr>
        <w:ind w:left="7657" w:hanging="360"/>
      </w:pPr>
      <w:rPr>
        <w:rFonts w:hint="default"/>
        <w:lang w:val="hr-HR" w:eastAsia="en-US" w:bidi="ar-SA"/>
      </w:rPr>
    </w:lvl>
  </w:abstractNum>
  <w:abstractNum w:abstractNumId="40">
    <w:nsid w:val="4DB850BD"/>
    <w:multiLevelType w:val="hybridMultilevel"/>
    <w:tmpl w:val="BF5A77AE"/>
    <w:lvl w:ilvl="0" w:tplc="BE0A0DBC">
      <w:start w:val="1"/>
      <w:numFmt w:val="decimal"/>
      <w:lvlText w:val="%1."/>
      <w:lvlJc w:val="left"/>
      <w:pPr>
        <w:ind w:left="391" w:hanging="250"/>
        <w:jc w:val="left"/>
      </w:pPr>
      <w:rPr>
        <w:rFonts w:hint="default" w:ascii="Times New Roman" w:hAnsi="Times New Roman" w:eastAsia="Times New Roman" w:cs="Times New Roman"/>
        <w:b/>
        <w:bCs/>
        <w:i w:val="false"/>
        <w:iCs w:val="false"/>
        <w:spacing w:val="0"/>
        <w:w w:val="99"/>
        <w:sz w:val="25"/>
        <w:szCs w:val="25"/>
        <w:lang w:val="hr-HR" w:eastAsia="en-US" w:bidi="ar-SA"/>
      </w:rPr>
    </w:lvl>
    <w:lvl w:ilvl="1" w:tplc="55FE60C0">
      <w:numFmt w:val="bullet"/>
      <w:lvlText w:val="•"/>
      <w:lvlJc w:val="left"/>
      <w:pPr>
        <w:ind w:left="1295" w:hanging="250"/>
      </w:pPr>
      <w:rPr>
        <w:rFonts w:hint="default"/>
        <w:lang w:val="hr-HR" w:eastAsia="en-US" w:bidi="ar-SA"/>
      </w:rPr>
    </w:lvl>
    <w:lvl w:ilvl="2" w:tplc="00DAF9E8">
      <w:numFmt w:val="bullet"/>
      <w:lvlText w:val="•"/>
      <w:lvlJc w:val="left"/>
      <w:pPr>
        <w:ind w:left="2190" w:hanging="250"/>
      </w:pPr>
      <w:rPr>
        <w:rFonts w:hint="default"/>
        <w:lang w:val="hr-HR" w:eastAsia="en-US" w:bidi="ar-SA"/>
      </w:rPr>
    </w:lvl>
    <w:lvl w:ilvl="3" w:tplc="EBB03C7C">
      <w:numFmt w:val="bullet"/>
      <w:lvlText w:val="•"/>
      <w:lvlJc w:val="left"/>
      <w:pPr>
        <w:ind w:left="3086" w:hanging="250"/>
      </w:pPr>
      <w:rPr>
        <w:rFonts w:hint="default"/>
        <w:lang w:val="hr-HR" w:eastAsia="en-US" w:bidi="ar-SA"/>
      </w:rPr>
    </w:lvl>
    <w:lvl w:ilvl="4" w:tplc="B316E98E">
      <w:numFmt w:val="bullet"/>
      <w:lvlText w:val="•"/>
      <w:lvlJc w:val="left"/>
      <w:pPr>
        <w:ind w:left="3981" w:hanging="250"/>
      </w:pPr>
      <w:rPr>
        <w:rFonts w:hint="default"/>
        <w:lang w:val="hr-HR" w:eastAsia="en-US" w:bidi="ar-SA"/>
      </w:rPr>
    </w:lvl>
    <w:lvl w:ilvl="5" w:tplc="8528DE82">
      <w:numFmt w:val="bullet"/>
      <w:lvlText w:val="•"/>
      <w:lvlJc w:val="left"/>
      <w:pPr>
        <w:ind w:left="4877" w:hanging="250"/>
      </w:pPr>
      <w:rPr>
        <w:rFonts w:hint="default"/>
        <w:lang w:val="hr-HR" w:eastAsia="en-US" w:bidi="ar-SA"/>
      </w:rPr>
    </w:lvl>
    <w:lvl w:ilvl="6" w:tplc="9DD0D292">
      <w:numFmt w:val="bullet"/>
      <w:lvlText w:val="•"/>
      <w:lvlJc w:val="left"/>
      <w:pPr>
        <w:ind w:left="5772" w:hanging="250"/>
      </w:pPr>
      <w:rPr>
        <w:rFonts w:hint="default"/>
        <w:lang w:val="hr-HR" w:eastAsia="en-US" w:bidi="ar-SA"/>
      </w:rPr>
    </w:lvl>
    <w:lvl w:ilvl="7" w:tplc="BEC86FB8">
      <w:numFmt w:val="bullet"/>
      <w:lvlText w:val="•"/>
      <w:lvlJc w:val="left"/>
      <w:pPr>
        <w:ind w:left="6667" w:hanging="250"/>
      </w:pPr>
      <w:rPr>
        <w:rFonts w:hint="default"/>
        <w:lang w:val="hr-HR" w:eastAsia="en-US" w:bidi="ar-SA"/>
      </w:rPr>
    </w:lvl>
    <w:lvl w:ilvl="8" w:tplc="72C0CB60">
      <w:numFmt w:val="bullet"/>
      <w:lvlText w:val="•"/>
      <w:lvlJc w:val="left"/>
      <w:pPr>
        <w:ind w:left="7563" w:hanging="250"/>
      </w:pPr>
      <w:rPr>
        <w:rFonts w:hint="default"/>
        <w:lang w:val="hr-HR" w:eastAsia="en-US" w:bidi="ar-SA"/>
      </w:rPr>
    </w:lvl>
  </w:abstractNum>
  <w:abstractNum w:abstractNumId="41">
    <w:nsid w:val="4F9ACDF6"/>
    <w:multiLevelType w:val="hybridMultilevel"/>
    <w:tmpl w:val="EDD6E10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51B83524"/>
    <w:multiLevelType w:val="hybridMultilevel"/>
    <w:tmpl w:val="BF5A77AE"/>
    <w:lvl w:ilvl="0" w:tplc="BE0A0DBC">
      <w:start w:val="1"/>
      <w:numFmt w:val="decimal"/>
      <w:lvlText w:val="%1."/>
      <w:lvlJc w:val="left"/>
      <w:pPr>
        <w:ind w:left="391" w:hanging="250"/>
        <w:jc w:val="left"/>
      </w:pPr>
      <w:rPr>
        <w:rFonts w:hint="default" w:ascii="Times New Roman" w:hAnsi="Times New Roman" w:eastAsia="Times New Roman" w:cs="Times New Roman"/>
        <w:b/>
        <w:bCs/>
        <w:i w:val="false"/>
        <w:iCs w:val="false"/>
        <w:spacing w:val="0"/>
        <w:w w:val="99"/>
        <w:sz w:val="25"/>
        <w:szCs w:val="25"/>
        <w:lang w:val="hr-HR" w:eastAsia="en-US" w:bidi="ar-SA"/>
      </w:rPr>
    </w:lvl>
    <w:lvl w:ilvl="1" w:tplc="55FE60C0">
      <w:numFmt w:val="bullet"/>
      <w:lvlText w:val="•"/>
      <w:lvlJc w:val="left"/>
      <w:pPr>
        <w:ind w:left="1295" w:hanging="250"/>
      </w:pPr>
      <w:rPr>
        <w:rFonts w:hint="default"/>
        <w:lang w:val="hr-HR" w:eastAsia="en-US" w:bidi="ar-SA"/>
      </w:rPr>
    </w:lvl>
    <w:lvl w:ilvl="2" w:tplc="00DAF9E8">
      <w:numFmt w:val="bullet"/>
      <w:lvlText w:val="•"/>
      <w:lvlJc w:val="left"/>
      <w:pPr>
        <w:ind w:left="2190" w:hanging="250"/>
      </w:pPr>
      <w:rPr>
        <w:rFonts w:hint="default"/>
        <w:lang w:val="hr-HR" w:eastAsia="en-US" w:bidi="ar-SA"/>
      </w:rPr>
    </w:lvl>
    <w:lvl w:ilvl="3" w:tplc="EBB03C7C">
      <w:numFmt w:val="bullet"/>
      <w:lvlText w:val="•"/>
      <w:lvlJc w:val="left"/>
      <w:pPr>
        <w:ind w:left="3086" w:hanging="250"/>
      </w:pPr>
      <w:rPr>
        <w:rFonts w:hint="default"/>
        <w:lang w:val="hr-HR" w:eastAsia="en-US" w:bidi="ar-SA"/>
      </w:rPr>
    </w:lvl>
    <w:lvl w:ilvl="4" w:tplc="B316E98E">
      <w:numFmt w:val="bullet"/>
      <w:lvlText w:val="•"/>
      <w:lvlJc w:val="left"/>
      <w:pPr>
        <w:ind w:left="3981" w:hanging="250"/>
      </w:pPr>
      <w:rPr>
        <w:rFonts w:hint="default"/>
        <w:lang w:val="hr-HR" w:eastAsia="en-US" w:bidi="ar-SA"/>
      </w:rPr>
    </w:lvl>
    <w:lvl w:ilvl="5" w:tplc="8528DE82">
      <w:numFmt w:val="bullet"/>
      <w:lvlText w:val="•"/>
      <w:lvlJc w:val="left"/>
      <w:pPr>
        <w:ind w:left="4877" w:hanging="250"/>
      </w:pPr>
      <w:rPr>
        <w:rFonts w:hint="default"/>
        <w:lang w:val="hr-HR" w:eastAsia="en-US" w:bidi="ar-SA"/>
      </w:rPr>
    </w:lvl>
    <w:lvl w:ilvl="6" w:tplc="9DD0D292">
      <w:numFmt w:val="bullet"/>
      <w:lvlText w:val="•"/>
      <w:lvlJc w:val="left"/>
      <w:pPr>
        <w:ind w:left="5772" w:hanging="250"/>
      </w:pPr>
      <w:rPr>
        <w:rFonts w:hint="default"/>
        <w:lang w:val="hr-HR" w:eastAsia="en-US" w:bidi="ar-SA"/>
      </w:rPr>
    </w:lvl>
    <w:lvl w:ilvl="7" w:tplc="BEC86FB8">
      <w:numFmt w:val="bullet"/>
      <w:lvlText w:val="•"/>
      <w:lvlJc w:val="left"/>
      <w:pPr>
        <w:ind w:left="6667" w:hanging="250"/>
      </w:pPr>
      <w:rPr>
        <w:rFonts w:hint="default"/>
        <w:lang w:val="hr-HR" w:eastAsia="en-US" w:bidi="ar-SA"/>
      </w:rPr>
    </w:lvl>
    <w:lvl w:ilvl="8" w:tplc="72C0CB60">
      <w:numFmt w:val="bullet"/>
      <w:lvlText w:val="•"/>
      <w:lvlJc w:val="left"/>
      <w:pPr>
        <w:ind w:left="7563" w:hanging="250"/>
      </w:pPr>
      <w:rPr>
        <w:rFonts w:hint="default"/>
        <w:lang w:val="hr-HR" w:eastAsia="en-US" w:bidi="ar-SA"/>
      </w:rPr>
    </w:lvl>
  </w:abstractNum>
  <w:abstractNum w:abstractNumId="43">
    <w:nsid w:val="53C02124"/>
    <w:multiLevelType w:val="hybridMultilevel"/>
    <w:tmpl w:val="55B438B2"/>
    <w:lvl w:ilvl="0" w:tplc="8BF24AB2">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04ACB52E">
      <w:numFmt w:val="bullet"/>
      <w:lvlText w:val="•"/>
      <w:lvlJc w:val="left"/>
      <w:pPr>
        <w:ind w:left="1754" w:hanging="360"/>
      </w:pPr>
      <w:rPr>
        <w:rFonts w:hint="default"/>
        <w:lang w:val="hr-HR" w:eastAsia="en-US" w:bidi="ar-SA"/>
      </w:rPr>
    </w:lvl>
    <w:lvl w:ilvl="2" w:tplc="2C9A5D90">
      <w:numFmt w:val="bullet"/>
      <w:lvlText w:val="•"/>
      <w:lvlJc w:val="left"/>
      <w:pPr>
        <w:ind w:left="2609" w:hanging="360"/>
      </w:pPr>
      <w:rPr>
        <w:rFonts w:hint="default"/>
        <w:lang w:val="hr-HR" w:eastAsia="en-US" w:bidi="ar-SA"/>
      </w:rPr>
    </w:lvl>
    <w:lvl w:ilvl="3" w:tplc="E2824EB6">
      <w:numFmt w:val="bullet"/>
      <w:lvlText w:val="•"/>
      <w:lvlJc w:val="left"/>
      <w:pPr>
        <w:ind w:left="3463" w:hanging="360"/>
      </w:pPr>
      <w:rPr>
        <w:rFonts w:hint="default"/>
        <w:lang w:val="hr-HR" w:eastAsia="en-US" w:bidi="ar-SA"/>
      </w:rPr>
    </w:lvl>
    <w:lvl w:ilvl="4" w:tplc="199E374A">
      <w:numFmt w:val="bullet"/>
      <w:lvlText w:val="•"/>
      <w:lvlJc w:val="left"/>
      <w:pPr>
        <w:ind w:left="4318" w:hanging="360"/>
      </w:pPr>
      <w:rPr>
        <w:rFonts w:hint="default"/>
        <w:lang w:val="hr-HR" w:eastAsia="en-US" w:bidi="ar-SA"/>
      </w:rPr>
    </w:lvl>
    <w:lvl w:ilvl="5" w:tplc="613CB1C0">
      <w:numFmt w:val="bullet"/>
      <w:lvlText w:val="•"/>
      <w:lvlJc w:val="left"/>
      <w:pPr>
        <w:ind w:left="5173" w:hanging="360"/>
      </w:pPr>
      <w:rPr>
        <w:rFonts w:hint="default"/>
        <w:lang w:val="hr-HR" w:eastAsia="en-US" w:bidi="ar-SA"/>
      </w:rPr>
    </w:lvl>
    <w:lvl w:ilvl="6" w:tplc="BAEEBA3E">
      <w:numFmt w:val="bullet"/>
      <w:lvlText w:val="•"/>
      <w:lvlJc w:val="left"/>
      <w:pPr>
        <w:ind w:left="6027" w:hanging="360"/>
      </w:pPr>
      <w:rPr>
        <w:rFonts w:hint="default"/>
        <w:lang w:val="hr-HR" w:eastAsia="en-US" w:bidi="ar-SA"/>
      </w:rPr>
    </w:lvl>
    <w:lvl w:ilvl="7" w:tplc="86FAB056">
      <w:numFmt w:val="bullet"/>
      <w:lvlText w:val="•"/>
      <w:lvlJc w:val="left"/>
      <w:pPr>
        <w:ind w:left="6882" w:hanging="360"/>
      </w:pPr>
      <w:rPr>
        <w:rFonts w:hint="default"/>
        <w:lang w:val="hr-HR" w:eastAsia="en-US" w:bidi="ar-SA"/>
      </w:rPr>
    </w:lvl>
    <w:lvl w:ilvl="8" w:tplc="3E84CF9A">
      <w:numFmt w:val="bullet"/>
      <w:lvlText w:val="•"/>
      <w:lvlJc w:val="left"/>
      <w:pPr>
        <w:ind w:left="7737" w:hanging="360"/>
      </w:pPr>
      <w:rPr>
        <w:rFonts w:hint="default"/>
        <w:lang w:val="hr-HR" w:eastAsia="en-US" w:bidi="ar-SA"/>
      </w:rPr>
    </w:lvl>
  </w:abstractNum>
  <w:abstractNum w:abstractNumId="44">
    <w:nsid w:val="58DE75CA"/>
    <w:multiLevelType w:val="hybridMultilevel"/>
    <w:tmpl w:val="3018906C"/>
    <w:lvl w:ilvl="0" w:tplc="294CCA20">
      <w:numFmt w:val="bullet"/>
      <w:lvlText w:val="-"/>
      <w:lvlJc w:val="left"/>
      <w:pPr>
        <w:ind w:left="275" w:hanging="135"/>
      </w:pPr>
      <w:rPr>
        <w:rFonts w:hint="default" w:ascii="Times New Roman" w:hAnsi="Times New Roman" w:eastAsia="Times New Roman" w:cs="Times New Roman"/>
        <w:spacing w:val="0"/>
        <w:w w:val="100"/>
        <w:lang w:val="hr-HR" w:eastAsia="en-US" w:bidi="ar-SA"/>
      </w:rPr>
    </w:lvl>
    <w:lvl w:ilvl="1" w:tplc="DDEA096C">
      <w:numFmt w:val="bullet"/>
      <w:lvlText w:val="•"/>
      <w:lvlJc w:val="left"/>
      <w:pPr>
        <w:ind w:left="1187" w:hanging="135"/>
      </w:pPr>
      <w:rPr>
        <w:rFonts w:hint="default"/>
        <w:lang w:val="hr-HR" w:eastAsia="en-US" w:bidi="ar-SA"/>
      </w:rPr>
    </w:lvl>
    <w:lvl w:ilvl="2" w:tplc="DF6CE7F4">
      <w:numFmt w:val="bullet"/>
      <w:lvlText w:val="•"/>
      <w:lvlJc w:val="left"/>
      <w:pPr>
        <w:ind w:left="2094" w:hanging="135"/>
      </w:pPr>
      <w:rPr>
        <w:rFonts w:hint="default"/>
        <w:lang w:val="hr-HR" w:eastAsia="en-US" w:bidi="ar-SA"/>
      </w:rPr>
    </w:lvl>
    <w:lvl w:ilvl="3" w:tplc="2CC8449E">
      <w:numFmt w:val="bullet"/>
      <w:lvlText w:val="•"/>
      <w:lvlJc w:val="left"/>
      <w:pPr>
        <w:ind w:left="3002" w:hanging="135"/>
      </w:pPr>
      <w:rPr>
        <w:rFonts w:hint="default"/>
        <w:lang w:val="hr-HR" w:eastAsia="en-US" w:bidi="ar-SA"/>
      </w:rPr>
    </w:lvl>
    <w:lvl w:ilvl="4" w:tplc="D7428C12">
      <w:numFmt w:val="bullet"/>
      <w:lvlText w:val="•"/>
      <w:lvlJc w:val="left"/>
      <w:pPr>
        <w:ind w:left="3909" w:hanging="135"/>
      </w:pPr>
      <w:rPr>
        <w:rFonts w:hint="default"/>
        <w:lang w:val="hr-HR" w:eastAsia="en-US" w:bidi="ar-SA"/>
      </w:rPr>
    </w:lvl>
    <w:lvl w:ilvl="5" w:tplc="3294D560">
      <w:numFmt w:val="bullet"/>
      <w:lvlText w:val="•"/>
      <w:lvlJc w:val="left"/>
      <w:pPr>
        <w:ind w:left="4817" w:hanging="135"/>
      </w:pPr>
      <w:rPr>
        <w:rFonts w:hint="default"/>
        <w:lang w:val="hr-HR" w:eastAsia="en-US" w:bidi="ar-SA"/>
      </w:rPr>
    </w:lvl>
    <w:lvl w:ilvl="6" w:tplc="4A62F918">
      <w:numFmt w:val="bullet"/>
      <w:lvlText w:val="•"/>
      <w:lvlJc w:val="left"/>
      <w:pPr>
        <w:ind w:left="5724" w:hanging="135"/>
      </w:pPr>
      <w:rPr>
        <w:rFonts w:hint="default"/>
        <w:lang w:val="hr-HR" w:eastAsia="en-US" w:bidi="ar-SA"/>
      </w:rPr>
    </w:lvl>
    <w:lvl w:ilvl="7" w:tplc="BB56463E">
      <w:numFmt w:val="bullet"/>
      <w:lvlText w:val="•"/>
      <w:lvlJc w:val="left"/>
      <w:pPr>
        <w:ind w:left="6631" w:hanging="135"/>
      </w:pPr>
      <w:rPr>
        <w:rFonts w:hint="default"/>
        <w:lang w:val="hr-HR" w:eastAsia="en-US" w:bidi="ar-SA"/>
      </w:rPr>
    </w:lvl>
    <w:lvl w:ilvl="8" w:tplc="23E4463E">
      <w:numFmt w:val="bullet"/>
      <w:lvlText w:val="•"/>
      <w:lvlJc w:val="left"/>
      <w:pPr>
        <w:ind w:left="7539" w:hanging="135"/>
      </w:pPr>
      <w:rPr>
        <w:rFonts w:hint="default"/>
        <w:lang w:val="hr-HR" w:eastAsia="en-US" w:bidi="ar-SA"/>
      </w:rPr>
    </w:lvl>
  </w:abstractNum>
  <w:abstractNum w:abstractNumId="45">
    <w:nsid w:val="58EA6016"/>
    <w:multiLevelType w:val="hybridMultilevel"/>
    <w:tmpl w:val="4872C7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6">
    <w:nsid w:val="5CA7494E"/>
    <w:multiLevelType w:val="hybridMultilevel"/>
    <w:tmpl w:val="3E269200"/>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47">
    <w:nsid w:val="5CCD734B"/>
    <w:multiLevelType w:val="hybridMultilevel"/>
    <w:tmpl w:val="C1009B16"/>
    <w:lvl w:ilvl="0" w:tplc="96B0732E">
      <w:start w:val="1"/>
      <w:numFmt w:val="decimal"/>
      <w:lvlText w:val="%1."/>
      <w:lvlJc w:val="left"/>
      <w:pPr>
        <w:ind w:left="819" w:hanging="360"/>
      </w:pPr>
      <w:rPr>
        <w:rFonts w:hint="default" w:ascii="Arial" w:hAnsi="Arial" w:eastAsia="Times New Roman" w:cs="Arial"/>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8">
    <w:nsid w:val="625D6396"/>
    <w:multiLevelType w:val="hybridMultilevel"/>
    <w:tmpl w:val="5DBEDC34"/>
    <w:lvl w:ilvl="0" w:tplc="3EAA8E20">
      <w:numFmt w:val="bullet"/>
      <w:lvlText w:val="-"/>
      <w:lvlJc w:val="left"/>
      <w:pPr>
        <w:ind w:left="1180" w:hanging="360"/>
      </w:pPr>
      <w:rPr>
        <w:rFonts w:hint="default" w:ascii="Times New Roman" w:hAnsi="Times New Roman" w:eastAsia="Times New Roman" w:cs="Times New Roman"/>
        <w:w w:val="100"/>
        <w:position w:val="-1"/>
        <w:sz w:val="24"/>
        <w:szCs w:val="24"/>
        <w:lang w:val="hr-HR" w:eastAsia="en-US" w:bidi="ar-SA"/>
      </w:rPr>
    </w:lvl>
    <w:lvl w:ilvl="1" w:tplc="C3A406B4">
      <w:numFmt w:val="bullet"/>
      <w:lvlText w:val="•"/>
      <w:lvlJc w:val="left"/>
      <w:pPr>
        <w:ind w:left="2006" w:hanging="360"/>
      </w:pPr>
      <w:rPr>
        <w:rFonts w:hint="default"/>
        <w:lang w:val="hr-HR" w:eastAsia="en-US" w:bidi="ar-SA"/>
      </w:rPr>
    </w:lvl>
    <w:lvl w:ilvl="2" w:tplc="66EE5840">
      <w:numFmt w:val="bullet"/>
      <w:lvlText w:val="•"/>
      <w:lvlJc w:val="left"/>
      <w:pPr>
        <w:ind w:left="2832" w:hanging="360"/>
      </w:pPr>
      <w:rPr>
        <w:rFonts w:hint="default"/>
        <w:lang w:val="hr-HR" w:eastAsia="en-US" w:bidi="ar-SA"/>
      </w:rPr>
    </w:lvl>
    <w:lvl w:ilvl="3" w:tplc="F3FCCAAA">
      <w:numFmt w:val="bullet"/>
      <w:lvlText w:val="•"/>
      <w:lvlJc w:val="left"/>
      <w:pPr>
        <w:ind w:left="3658" w:hanging="360"/>
      </w:pPr>
      <w:rPr>
        <w:rFonts w:hint="default"/>
        <w:lang w:val="hr-HR" w:eastAsia="en-US" w:bidi="ar-SA"/>
      </w:rPr>
    </w:lvl>
    <w:lvl w:ilvl="4" w:tplc="6B623154">
      <w:numFmt w:val="bullet"/>
      <w:lvlText w:val="•"/>
      <w:lvlJc w:val="left"/>
      <w:pPr>
        <w:ind w:left="4484" w:hanging="360"/>
      </w:pPr>
      <w:rPr>
        <w:rFonts w:hint="default"/>
        <w:lang w:val="hr-HR" w:eastAsia="en-US" w:bidi="ar-SA"/>
      </w:rPr>
    </w:lvl>
    <w:lvl w:ilvl="5" w:tplc="D24C54C8">
      <w:numFmt w:val="bullet"/>
      <w:lvlText w:val="•"/>
      <w:lvlJc w:val="left"/>
      <w:pPr>
        <w:ind w:left="5310" w:hanging="360"/>
      </w:pPr>
      <w:rPr>
        <w:rFonts w:hint="default"/>
        <w:lang w:val="hr-HR" w:eastAsia="en-US" w:bidi="ar-SA"/>
      </w:rPr>
    </w:lvl>
    <w:lvl w:ilvl="6" w:tplc="D70EE43E">
      <w:numFmt w:val="bullet"/>
      <w:lvlText w:val="•"/>
      <w:lvlJc w:val="left"/>
      <w:pPr>
        <w:ind w:left="6136" w:hanging="360"/>
      </w:pPr>
      <w:rPr>
        <w:rFonts w:hint="default"/>
        <w:lang w:val="hr-HR" w:eastAsia="en-US" w:bidi="ar-SA"/>
      </w:rPr>
    </w:lvl>
    <w:lvl w:ilvl="7" w:tplc="AC4C78BA">
      <w:numFmt w:val="bullet"/>
      <w:lvlText w:val="•"/>
      <w:lvlJc w:val="left"/>
      <w:pPr>
        <w:ind w:left="6962" w:hanging="360"/>
      </w:pPr>
      <w:rPr>
        <w:rFonts w:hint="default"/>
        <w:lang w:val="hr-HR" w:eastAsia="en-US" w:bidi="ar-SA"/>
      </w:rPr>
    </w:lvl>
    <w:lvl w:ilvl="8" w:tplc="0ED0AA84">
      <w:numFmt w:val="bullet"/>
      <w:lvlText w:val="•"/>
      <w:lvlJc w:val="left"/>
      <w:pPr>
        <w:ind w:left="7788" w:hanging="360"/>
      </w:pPr>
      <w:rPr>
        <w:rFonts w:hint="default"/>
        <w:lang w:val="hr-HR" w:eastAsia="en-US" w:bidi="ar-SA"/>
      </w:rPr>
    </w:lvl>
  </w:abstractNum>
  <w:abstractNum w:abstractNumId="49">
    <w:nsid w:val="6B766074"/>
    <w:multiLevelType w:val="hybridMultilevel"/>
    <w:tmpl w:val="0EC88712"/>
    <w:lvl w:ilvl="0" w:tplc="28DCCC74">
      <w:start w:val="1"/>
      <w:numFmt w:val="decimal"/>
      <w:lvlText w:val="%1."/>
      <w:lvlJc w:val="left"/>
      <w:pPr>
        <w:ind w:left="141" w:hanging="293"/>
        <w:jc w:val="left"/>
      </w:pPr>
      <w:rPr>
        <w:rFonts w:hint="default" w:ascii="Times New Roman" w:hAnsi="Times New Roman" w:eastAsia="Times New Roman" w:cs="Times New Roman"/>
        <w:b w:val="false"/>
        <w:bCs w:val="false"/>
        <w:i w:val="false"/>
        <w:iCs w:val="false"/>
        <w:spacing w:val="0"/>
        <w:w w:val="99"/>
        <w:sz w:val="25"/>
        <w:szCs w:val="25"/>
        <w:lang w:val="hr-HR" w:eastAsia="en-US" w:bidi="ar-SA"/>
      </w:rPr>
    </w:lvl>
    <w:lvl w:ilvl="1" w:tplc="F79A82DA">
      <w:numFmt w:val="bullet"/>
      <w:lvlText w:val="•"/>
      <w:lvlJc w:val="left"/>
      <w:pPr>
        <w:ind w:left="1061" w:hanging="293"/>
      </w:pPr>
      <w:rPr>
        <w:rFonts w:hint="default"/>
        <w:lang w:val="hr-HR" w:eastAsia="en-US" w:bidi="ar-SA"/>
      </w:rPr>
    </w:lvl>
    <w:lvl w:ilvl="2" w:tplc="7B46CC26">
      <w:numFmt w:val="bullet"/>
      <w:lvlText w:val="•"/>
      <w:lvlJc w:val="left"/>
      <w:pPr>
        <w:ind w:left="1982" w:hanging="293"/>
      </w:pPr>
      <w:rPr>
        <w:rFonts w:hint="default"/>
        <w:lang w:val="hr-HR" w:eastAsia="en-US" w:bidi="ar-SA"/>
      </w:rPr>
    </w:lvl>
    <w:lvl w:ilvl="3" w:tplc="47C23876">
      <w:numFmt w:val="bullet"/>
      <w:lvlText w:val="•"/>
      <w:lvlJc w:val="left"/>
      <w:pPr>
        <w:ind w:left="2904" w:hanging="293"/>
      </w:pPr>
      <w:rPr>
        <w:rFonts w:hint="default"/>
        <w:lang w:val="hr-HR" w:eastAsia="en-US" w:bidi="ar-SA"/>
      </w:rPr>
    </w:lvl>
    <w:lvl w:ilvl="4" w:tplc="77903EA2">
      <w:numFmt w:val="bullet"/>
      <w:lvlText w:val="•"/>
      <w:lvlJc w:val="left"/>
      <w:pPr>
        <w:ind w:left="3825" w:hanging="293"/>
      </w:pPr>
      <w:rPr>
        <w:rFonts w:hint="default"/>
        <w:lang w:val="hr-HR" w:eastAsia="en-US" w:bidi="ar-SA"/>
      </w:rPr>
    </w:lvl>
    <w:lvl w:ilvl="5" w:tplc="1EA28396">
      <w:numFmt w:val="bullet"/>
      <w:lvlText w:val="•"/>
      <w:lvlJc w:val="left"/>
      <w:pPr>
        <w:ind w:left="4747" w:hanging="293"/>
      </w:pPr>
      <w:rPr>
        <w:rFonts w:hint="default"/>
        <w:lang w:val="hr-HR" w:eastAsia="en-US" w:bidi="ar-SA"/>
      </w:rPr>
    </w:lvl>
    <w:lvl w:ilvl="6" w:tplc="B516930C">
      <w:numFmt w:val="bullet"/>
      <w:lvlText w:val="•"/>
      <w:lvlJc w:val="left"/>
      <w:pPr>
        <w:ind w:left="5668" w:hanging="293"/>
      </w:pPr>
      <w:rPr>
        <w:rFonts w:hint="default"/>
        <w:lang w:val="hr-HR" w:eastAsia="en-US" w:bidi="ar-SA"/>
      </w:rPr>
    </w:lvl>
    <w:lvl w:ilvl="7" w:tplc="DBC0F0F0">
      <w:numFmt w:val="bullet"/>
      <w:lvlText w:val="•"/>
      <w:lvlJc w:val="left"/>
      <w:pPr>
        <w:ind w:left="6589" w:hanging="293"/>
      </w:pPr>
      <w:rPr>
        <w:rFonts w:hint="default"/>
        <w:lang w:val="hr-HR" w:eastAsia="en-US" w:bidi="ar-SA"/>
      </w:rPr>
    </w:lvl>
    <w:lvl w:ilvl="8" w:tplc="A888FCAA">
      <w:numFmt w:val="bullet"/>
      <w:lvlText w:val="•"/>
      <w:lvlJc w:val="left"/>
      <w:pPr>
        <w:ind w:left="7511" w:hanging="293"/>
      </w:pPr>
      <w:rPr>
        <w:rFonts w:hint="default"/>
        <w:lang w:val="hr-HR" w:eastAsia="en-US" w:bidi="ar-SA"/>
      </w:rPr>
    </w:lvl>
  </w:abstractNum>
  <w:abstractNum w:abstractNumId="50">
    <w:nsid w:val="6FC70469"/>
    <w:multiLevelType w:val="multilevel"/>
    <w:tmpl w:val="49942C5E"/>
    <w:lvl w:ilvl="0">
      <w:start w:val="10"/>
      <w:numFmt w:val="decimal"/>
      <w:lvlText w:val="%1"/>
      <w:lvlJc w:val="left"/>
      <w:pPr>
        <w:ind w:left="896" w:hanging="720"/>
      </w:pPr>
      <w:rPr>
        <w:rFonts w:hint="default"/>
        <w:lang w:val="hr-HR" w:eastAsia="en-US" w:bidi="ar-SA"/>
      </w:rPr>
    </w:lvl>
    <w:lvl w:ilvl="1">
      <w:start w:val="2"/>
      <w:numFmt w:val="decimal"/>
      <w:lvlText w:val="%1.%2"/>
      <w:lvlJc w:val="left"/>
      <w:pPr>
        <w:ind w:left="896" w:hanging="720"/>
      </w:pPr>
      <w:rPr>
        <w:rFonts w:hint="default"/>
        <w:lang w:val="hr-HR" w:eastAsia="en-US" w:bidi="ar-SA"/>
      </w:rPr>
    </w:lvl>
    <w:lvl w:ilvl="2">
      <w:start w:val="1"/>
      <w:numFmt w:val="decimal"/>
      <w:lvlText w:val="%1.%2.%3."/>
      <w:lvlJc w:val="left"/>
      <w:pPr>
        <w:ind w:left="896" w:hanging="720"/>
      </w:pPr>
      <w:rPr>
        <w:rFonts w:hint="default" w:ascii="Times New Roman" w:hAnsi="Times New Roman" w:eastAsia="Times New Roman" w:cs="Times New Roman"/>
        <w:b w:val="false"/>
        <w:i w:val="false"/>
        <w:iCs/>
        <w:w w:val="100"/>
        <w:sz w:val="24"/>
        <w:szCs w:val="24"/>
        <w:lang w:val="hr-HR" w:eastAsia="en-US" w:bidi="ar-SA"/>
      </w:rPr>
    </w:lvl>
    <w:lvl w:ilvl="3">
      <w:numFmt w:val="bullet"/>
      <w:lvlText w:val="•"/>
      <w:lvlJc w:val="left"/>
      <w:pPr>
        <w:ind w:left="3463" w:hanging="720"/>
      </w:pPr>
      <w:rPr>
        <w:rFonts w:hint="default"/>
        <w:lang w:val="hr-HR" w:eastAsia="en-US" w:bidi="ar-SA"/>
      </w:rPr>
    </w:lvl>
    <w:lvl w:ilvl="4">
      <w:numFmt w:val="bullet"/>
      <w:lvlText w:val="•"/>
      <w:lvlJc w:val="left"/>
      <w:pPr>
        <w:ind w:left="4318" w:hanging="720"/>
      </w:pPr>
      <w:rPr>
        <w:rFonts w:hint="default"/>
        <w:lang w:val="hr-HR" w:eastAsia="en-US" w:bidi="ar-SA"/>
      </w:rPr>
    </w:lvl>
    <w:lvl w:ilvl="5">
      <w:numFmt w:val="bullet"/>
      <w:lvlText w:val="•"/>
      <w:lvlJc w:val="left"/>
      <w:pPr>
        <w:ind w:left="5173" w:hanging="720"/>
      </w:pPr>
      <w:rPr>
        <w:rFonts w:hint="default"/>
        <w:lang w:val="hr-HR" w:eastAsia="en-US" w:bidi="ar-SA"/>
      </w:rPr>
    </w:lvl>
    <w:lvl w:ilvl="6">
      <w:numFmt w:val="bullet"/>
      <w:lvlText w:val="•"/>
      <w:lvlJc w:val="left"/>
      <w:pPr>
        <w:ind w:left="6027" w:hanging="720"/>
      </w:pPr>
      <w:rPr>
        <w:rFonts w:hint="default"/>
        <w:lang w:val="hr-HR" w:eastAsia="en-US" w:bidi="ar-SA"/>
      </w:rPr>
    </w:lvl>
    <w:lvl w:ilvl="7">
      <w:numFmt w:val="bullet"/>
      <w:lvlText w:val="•"/>
      <w:lvlJc w:val="left"/>
      <w:pPr>
        <w:ind w:left="6882" w:hanging="720"/>
      </w:pPr>
      <w:rPr>
        <w:rFonts w:hint="default"/>
        <w:lang w:val="hr-HR" w:eastAsia="en-US" w:bidi="ar-SA"/>
      </w:rPr>
    </w:lvl>
    <w:lvl w:ilvl="8">
      <w:numFmt w:val="bullet"/>
      <w:lvlText w:val="•"/>
      <w:lvlJc w:val="left"/>
      <w:pPr>
        <w:ind w:left="7737" w:hanging="720"/>
      </w:pPr>
      <w:rPr>
        <w:rFonts w:hint="default"/>
        <w:lang w:val="hr-HR" w:eastAsia="en-US" w:bidi="ar-SA"/>
      </w:rPr>
    </w:lvl>
  </w:abstractNum>
  <w:abstractNum w:abstractNumId="51">
    <w:nsid w:val="7E7E78B6"/>
    <w:multiLevelType w:val="hybridMultilevel"/>
    <w:tmpl w:val="0E96E018"/>
    <w:lvl w:ilvl="0" w:tplc="A1801ACA">
      <w:start w:val="1"/>
      <w:numFmt w:val="decimal"/>
      <w:lvlText w:val="%1."/>
      <w:lvlJc w:val="left"/>
      <w:pPr>
        <w:ind w:left="445" w:hanging="360"/>
      </w:pPr>
      <w:rPr>
        <w:rFonts w:hint="default"/>
      </w:rPr>
    </w:lvl>
    <w:lvl w:ilvl="1" w:tplc="041A0019" w:tentative="true">
      <w:start w:val="1"/>
      <w:numFmt w:val="lowerLetter"/>
      <w:lvlText w:val="%2."/>
      <w:lvlJc w:val="left"/>
      <w:pPr>
        <w:ind w:left="1165" w:hanging="360"/>
      </w:pPr>
    </w:lvl>
    <w:lvl w:ilvl="2" w:tplc="041A001B" w:tentative="true">
      <w:start w:val="1"/>
      <w:numFmt w:val="lowerRoman"/>
      <w:lvlText w:val="%3."/>
      <w:lvlJc w:val="right"/>
      <w:pPr>
        <w:ind w:left="1885" w:hanging="180"/>
      </w:pPr>
    </w:lvl>
    <w:lvl w:ilvl="3" w:tplc="041A000F" w:tentative="true">
      <w:start w:val="1"/>
      <w:numFmt w:val="decimal"/>
      <w:lvlText w:val="%4."/>
      <w:lvlJc w:val="left"/>
      <w:pPr>
        <w:ind w:left="2605" w:hanging="360"/>
      </w:pPr>
    </w:lvl>
    <w:lvl w:ilvl="4" w:tplc="041A0019" w:tentative="true">
      <w:start w:val="1"/>
      <w:numFmt w:val="lowerLetter"/>
      <w:lvlText w:val="%5."/>
      <w:lvlJc w:val="left"/>
      <w:pPr>
        <w:ind w:left="3325" w:hanging="360"/>
      </w:pPr>
    </w:lvl>
    <w:lvl w:ilvl="5" w:tplc="041A001B" w:tentative="true">
      <w:start w:val="1"/>
      <w:numFmt w:val="lowerRoman"/>
      <w:lvlText w:val="%6."/>
      <w:lvlJc w:val="right"/>
      <w:pPr>
        <w:ind w:left="4045" w:hanging="180"/>
      </w:pPr>
    </w:lvl>
    <w:lvl w:ilvl="6" w:tplc="041A000F" w:tentative="true">
      <w:start w:val="1"/>
      <w:numFmt w:val="decimal"/>
      <w:lvlText w:val="%7."/>
      <w:lvlJc w:val="left"/>
      <w:pPr>
        <w:ind w:left="4765" w:hanging="360"/>
      </w:pPr>
    </w:lvl>
    <w:lvl w:ilvl="7" w:tplc="041A0019" w:tentative="true">
      <w:start w:val="1"/>
      <w:numFmt w:val="lowerLetter"/>
      <w:lvlText w:val="%8."/>
      <w:lvlJc w:val="left"/>
      <w:pPr>
        <w:ind w:left="5485" w:hanging="360"/>
      </w:pPr>
    </w:lvl>
    <w:lvl w:ilvl="8" w:tplc="041A001B" w:tentative="true">
      <w:start w:val="1"/>
      <w:numFmt w:val="lowerRoman"/>
      <w:lvlText w:val="%9."/>
      <w:lvlJc w:val="right"/>
      <w:pPr>
        <w:ind w:left="6205" w:hanging="180"/>
      </w:pPr>
    </w:lvl>
  </w:abstractNum>
  <w:num w:numId="1">
    <w:abstractNumId w:val="22"/>
  </w:num>
  <w:num w:numId="2">
    <w:abstractNumId w:val="36"/>
  </w:num>
  <w:num w:numId="3">
    <w:abstractNumId w:val="50"/>
  </w:num>
  <w:num w:numId="4">
    <w:abstractNumId w:val="18"/>
  </w:num>
  <w:num w:numId="5">
    <w:abstractNumId w:val="19"/>
  </w:num>
  <w:num w:numId="6">
    <w:abstractNumId w:val="43"/>
  </w:num>
  <w:num w:numId="7">
    <w:abstractNumId w:val="12"/>
  </w:num>
  <w:num w:numId="8">
    <w:abstractNumId w:val="35"/>
  </w:num>
  <w:num w:numId="9">
    <w:abstractNumId w:val="29"/>
  </w:num>
  <w:num w:numId="10">
    <w:abstractNumId w:val="14"/>
  </w:num>
  <w:num w:numId="11">
    <w:abstractNumId w:val="47"/>
  </w:num>
  <w:num w:numId="12">
    <w:abstractNumId w:val="13"/>
  </w:num>
  <w:num w:numId="13">
    <w:abstractNumId w:val="17"/>
  </w:num>
  <w:num w:numId="14">
    <w:abstractNumId w:val="46"/>
  </w:num>
  <w:num w:numId="15">
    <w:abstractNumId w:val="37"/>
  </w:num>
  <w:num w:numId="16">
    <w:abstractNumId w:val="38"/>
  </w:num>
  <w:num w:numId="17">
    <w:abstractNumId w:val="33"/>
  </w:num>
  <w:num w:numId="18">
    <w:abstractNumId w:val="30"/>
  </w:num>
  <w:num w:numId="19">
    <w:abstractNumId w:val="32"/>
  </w:num>
  <w:num w:numId="20">
    <w:abstractNumId w:val="48"/>
  </w:num>
  <w:num w:numId="21">
    <w:abstractNumId w:val="20"/>
  </w:num>
  <w:num w:numId="22">
    <w:abstractNumId w:val="16"/>
  </w:num>
  <w:num w:numId="23">
    <w:abstractNumId w:val="25"/>
  </w:num>
  <w:num w:numId="24">
    <w:abstractNumId w:val="51"/>
  </w:num>
  <w:num w:numId="25">
    <w:abstractNumId w:val="34"/>
  </w:num>
  <w:num w:numId="26">
    <w:abstractNumId w:val="0"/>
  </w:num>
  <w:num w:numId="27">
    <w:abstractNumId w:val="3"/>
  </w:num>
  <w:num w:numId="28">
    <w:abstractNumId w:val="41"/>
  </w:num>
  <w:num w:numId="29">
    <w:abstractNumId w:val="23"/>
  </w:num>
  <w:num w:numId="30">
    <w:abstractNumId w:val="1"/>
  </w:num>
  <w:num w:numId="31">
    <w:abstractNumId w:val="31"/>
  </w:num>
  <w:num w:numId="32">
    <w:abstractNumId w:val="2"/>
  </w:num>
  <w:num w:numId="33">
    <w:abstractNumId w:val="45"/>
  </w:num>
  <w:num w:numId="34">
    <w:abstractNumId w:val="21"/>
  </w:num>
  <w:num w:numId="35">
    <w:abstractNumId w:val="39"/>
  </w:num>
  <w:num w:numId="36">
    <w:abstractNumId w:val="24"/>
  </w:num>
  <w:num w:numId="37">
    <w:abstractNumId w:val="28"/>
  </w:num>
  <w:num w:numId="38">
    <w:abstractNumId w:val="42"/>
  </w:num>
  <w:num w:numId="39">
    <w:abstractNumId w:val="44"/>
  </w:num>
  <w:num w:numId="40">
    <w:abstractNumId w:val="15"/>
  </w:num>
  <w:num w:numId="41">
    <w:abstractNumId w:val="27"/>
  </w:num>
  <w:num w:numId="42">
    <w:abstractNumId w:val="49"/>
  </w:num>
  <w:num w:numId="43">
    <w:abstractNumId w:val="40"/>
  </w:num>
  <w:num w:numId="44">
    <w:abstractNumId w:val="11"/>
  </w:num>
  <w:num w:numId="45">
    <w:abstractNumId w:val="26"/>
  </w:num>
  <w:numIdMacAtCleanup w:val="11"/>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9625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F84"/>
    <w:rsid w:val="00172202"/>
    <w:rsid w:val="001723ED"/>
    <w:rsid w:val="00172D60"/>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77"/>
    <w:rsid w:val="00225EC1"/>
    <w:rsid w:val="00226B2B"/>
    <w:rsid w:val="00227D14"/>
    <w:rsid w:val="002304A6"/>
    <w:rsid w:val="00232166"/>
    <w:rsid w:val="002337E1"/>
    <w:rsid w:val="002344FF"/>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474C"/>
    <w:rsid w:val="00256078"/>
    <w:rsid w:val="00257192"/>
    <w:rsid w:val="00257290"/>
    <w:rsid w:val="00257A66"/>
    <w:rsid w:val="002605A2"/>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21D5"/>
    <w:rsid w:val="002821D9"/>
    <w:rsid w:val="0028264D"/>
    <w:rsid w:val="00283E5E"/>
    <w:rsid w:val="00283EE7"/>
    <w:rsid w:val="00284BF3"/>
    <w:rsid w:val="00284E50"/>
    <w:rsid w:val="00286321"/>
    <w:rsid w:val="00286CD1"/>
    <w:rsid w:val="002875B2"/>
    <w:rsid w:val="00287ED1"/>
    <w:rsid w:val="00290F1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D71"/>
    <w:rsid w:val="002D61EC"/>
    <w:rsid w:val="002D7257"/>
    <w:rsid w:val="002D7B8A"/>
    <w:rsid w:val="002E01C2"/>
    <w:rsid w:val="002E0852"/>
    <w:rsid w:val="002E1864"/>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1862"/>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57DC"/>
    <w:rsid w:val="00425BF9"/>
    <w:rsid w:val="00426057"/>
    <w:rsid w:val="0042651E"/>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5DC5"/>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0F1C"/>
    <w:rsid w:val="00521AEE"/>
    <w:rsid w:val="00522D1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6C53"/>
    <w:rsid w:val="0060717A"/>
    <w:rsid w:val="00607D63"/>
    <w:rsid w:val="00607EA2"/>
    <w:rsid w:val="006103B0"/>
    <w:rsid w:val="00610D69"/>
    <w:rsid w:val="00611242"/>
    <w:rsid w:val="00611B77"/>
    <w:rsid w:val="006134BF"/>
    <w:rsid w:val="006147ED"/>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4FA9"/>
    <w:rsid w:val="00646325"/>
    <w:rsid w:val="00646426"/>
    <w:rsid w:val="006464C4"/>
    <w:rsid w:val="00646600"/>
    <w:rsid w:val="006469E1"/>
    <w:rsid w:val="00646E9D"/>
    <w:rsid w:val="006471B8"/>
    <w:rsid w:val="006500E3"/>
    <w:rsid w:val="00650286"/>
    <w:rsid w:val="006512CB"/>
    <w:rsid w:val="00651AB7"/>
    <w:rsid w:val="006522A6"/>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798C"/>
    <w:rsid w:val="00680327"/>
    <w:rsid w:val="00680944"/>
    <w:rsid w:val="00684164"/>
    <w:rsid w:val="00684A9C"/>
    <w:rsid w:val="00685BA2"/>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BE6"/>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27A93"/>
    <w:rsid w:val="00731037"/>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0FF1"/>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536"/>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ACD"/>
    <w:rsid w:val="00874E7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4664"/>
    <w:rsid w:val="0089542F"/>
    <w:rsid w:val="00895E2C"/>
    <w:rsid w:val="008962AC"/>
    <w:rsid w:val="00896A06"/>
    <w:rsid w:val="008974DA"/>
    <w:rsid w:val="008A06C5"/>
    <w:rsid w:val="008A0AF3"/>
    <w:rsid w:val="008A1BA1"/>
    <w:rsid w:val="008A286D"/>
    <w:rsid w:val="008A28AC"/>
    <w:rsid w:val="008A2C1D"/>
    <w:rsid w:val="008A450E"/>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DD0"/>
    <w:rsid w:val="0093111D"/>
    <w:rsid w:val="00931C47"/>
    <w:rsid w:val="009322F7"/>
    <w:rsid w:val="009323B9"/>
    <w:rsid w:val="009327F9"/>
    <w:rsid w:val="00932E48"/>
    <w:rsid w:val="0093305B"/>
    <w:rsid w:val="0093566F"/>
    <w:rsid w:val="00935ABA"/>
    <w:rsid w:val="00936802"/>
    <w:rsid w:val="00936BB3"/>
    <w:rsid w:val="00936F64"/>
    <w:rsid w:val="0093756C"/>
    <w:rsid w:val="009375C4"/>
    <w:rsid w:val="0093779B"/>
    <w:rsid w:val="00940931"/>
    <w:rsid w:val="009411E1"/>
    <w:rsid w:val="00941279"/>
    <w:rsid w:val="009412DF"/>
    <w:rsid w:val="0094135D"/>
    <w:rsid w:val="00941B3E"/>
    <w:rsid w:val="00941D40"/>
    <w:rsid w:val="00942A9E"/>
    <w:rsid w:val="009432A7"/>
    <w:rsid w:val="009439EC"/>
    <w:rsid w:val="00943D84"/>
    <w:rsid w:val="00945B72"/>
    <w:rsid w:val="00946597"/>
    <w:rsid w:val="0094686C"/>
    <w:rsid w:val="009472B0"/>
    <w:rsid w:val="0094789B"/>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1C04"/>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71AB"/>
    <w:rsid w:val="00A97221"/>
    <w:rsid w:val="00A9742A"/>
    <w:rsid w:val="00AA0037"/>
    <w:rsid w:val="00AA0670"/>
    <w:rsid w:val="00AA1621"/>
    <w:rsid w:val="00AA1B17"/>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67FD9"/>
    <w:rsid w:val="00B70245"/>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3711"/>
    <w:rsid w:val="00C33E73"/>
    <w:rsid w:val="00C33F03"/>
    <w:rsid w:val="00C352A5"/>
    <w:rsid w:val="00C36656"/>
    <w:rsid w:val="00C4060F"/>
    <w:rsid w:val="00C41045"/>
    <w:rsid w:val="00C4266A"/>
    <w:rsid w:val="00C42E73"/>
    <w:rsid w:val="00C43483"/>
    <w:rsid w:val="00C43F60"/>
    <w:rsid w:val="00C4463E"/>
    <w:rsid w:val="00C44670"/>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21C"/>
    <w:rsid w:val="00CB28AD"/>
    <w:rsid w:val="00CB50E4"/>
    <w:rsid w:val="00CB59FE"/>
    <w:rsid w:val="00CB6132"/>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235F"/>
    <w:rsid w:val="00D523E7"/>
    <w:rsid w:val="00D539B4"/>
    <w:rsid w:val="00D551A1"/>
    <w:rsid w:val="00D56342"/>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62E"/>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8A"/>
    <w:rsid w:val="00DD573A"/>
    <w:rsid w:val="00DD61B8"/>
    <w:rsid w:val="00DD73D4"/>
    <w:rsid w:val="00DD7630"/>
    <w:rsid w:val="00DD794D"/>
    <w:rsid w:val="00DE0023"/>
    <w:rsid w:val="00DE0658"/>
    <w:rsid w:val="00DE0B3B"/>
    <w:rsid w:val="00DE190A"/>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3A"/>
    <w:rsid w:val="00F464D3"/>
    <w:rsid w:val="00F47CE6"/>
    <w:rsid w:val="00F47E7D"/>
    <w:rsid w:val="00F5003B"/>
    <w:rsid w:val="00F50445"/>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96257"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media/image2.png" Type="http://schemas.openxmlformats.org/officeDocument/2006/relationships/image" Id="rId10"/><Relationship Target="styles.xml" Type="http://schemas.openxmlformats.org/officeDocument/2006/relationships/styles" Id="rId4"/><Relationship Target="media/image1.png"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12. veljače 2025.</izvorni_sadrzaj>
    <derivirana_varijabla naziv="DomainObject.StvarniPocetakDatum_1">12. veljače 2025.</derivirana_varijabla>
  </DomainObject.StvarniPocetakDatum>
  <DomainObject.StvarniZavrsetakDatum>
    <izvorni_sadrzaj>12. veljače 2025.</izvorni_sadrzaj>
    <derivirana_varijabla naziv="DomainObject.StvarniZavrsetakDatum_1">12. veljače 2025.</derivirana_varijabla>
  </DomainObject.StvarniZavrsetakDatum>
  <DomainObject.PlaniraniZavrsetakDatum>
    <izvorni_sadrzaj>12. veljače 2025.</izvorni_sadrzaj>
    <derivirana_varijabla naziv="DomainObject.PlaniraniZavrsetakDatum_1">12. veljače 2025.</derivirana_varijabla>
  </DomainObject.PlaniraniZavrsetakDatum>
  <DomainObject.PlaniraniPocetakDatum>
    <izvorni_sadrzaj>12. veljače 2025.</izvorni_sadrzaj>
    <derivirana_varijabla naziv="DomainObject.PlaniraniPocetakDatum_1">12. veljače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10:23</izvorni_sadrzaj>
    <derivirana_varijabla naziv="DomainObject.StvarniZavrsetakVrijeme_1">10:23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veljače 2025.</izvorni_sadrzaj>
    <derivirana_varijabla naziv="DomainObject.Zapisnik.DatumKreiranja_1">12. veljače 2025.</derivirana_varijabla>
  </DomainObject.Zapisnik.DatumKreiranja>
  <DomainObject.Zapisnik.ImovinskaKorist>
    <izvorni_sadrzaj/>
    <derivirana_varijabla naziv="DomainObject.Zapisnik.ImovinskaKorist_1"/>
  </DomainObject.Zapisnik.ImovinskaKorist>
  <DomainObject.Zapisnik.Oznaka>
    <izvorni_sadrzaj>St-1814/2024-22</izvorni_sadrzaj>
    <derivirana_varijabla naziv="DomainObject.Zapisnik.Oznaka_1">St-1814/2024-22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1814</izvorni_sadrzaj>
    <derivirana_varijabla naziv="DomainObject.Predmet.Broj_1">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srpnja 2024.</izvorni_sadrzaj>
    <derivirana_varijabla naziv="DomainObject.Predmet.DatumIzradeOptuznogAkta_1">4. srpnja 2024.</derivirana_varijabla>
  </DomainObject.Predmet.DatumIzradeOptuznogAkta>
  <DomainObject.Predmet.DatumIzradeOptuznogAktaFormated>
    <izvorni_sadrzaj>4.7.2024.</izvorni_sadrzaj>
    <derivirana_varijabla naziv="DomainObject.Predmet.DatumIzradeOptuznogAktaFormated_1">4.7.2024.</derivirana_varijabla>
  </DomainObject.Predmet.DatumIzradeOptuznogAktaFormated>
  <DomainObject.Predmet.DatumOsnivanja>
    <izvorni_sadrzaj>5. srpnja 2024.</izvorni_sadrzaj>
    <derivirana_varijabla naziv="DomainObject.Predmet.DatumOsnivanja_1">5.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srpnja 2024.</izvorni_sadrzaj>
    <derivirana_varijabla naziv="DomainObject.Predmet.DatumPrimitkaOptuznogAkta_1">4. srpnja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St-1814/2024</izvorni_sadrzaj>
    <derivirana_varijabla naziv="DomainObject.Predmet.OznakaBroj_1">St-1814/2024</derivirana_varijabla>
  </DomainObject.Predmet.OznakaBroj>
  <DomainObject.Predmet.OznakaBrojOptuznogAkta>
    <izvorni_sadrzaj>04-06-24-2973</izvorni_sadrzaj>
    <derivirana_varijabla naziv="DomainObject.Predmet.OznakaBrojOptuznogAkta_1">04-06-24-2973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KNJAZ PROJEKT j.d.o.o.</izvorni_sadrzaj>
    <derivirana_varijabla naziv="DomainObject.Predmet.ProtustrankaFormated_1">  KNJAZ PROJEKT j.d.o.o.</derivirana_varijabla>
  </DomainObject.Predmet.ProtustrankaFormated>
  <DomainObject.Predmet.ProtustrankaFormatedOIB>
    <izvorni_sadrzaj>  KNJAZ PROJEKT j.d.o.o., OIB 33724850550</izvorni_sadrzaj>
    <derivirana_varijabla naziv="DomainObject.Predmet.ProtustrankaFormatedOIB_1">  KNJAZ PROJEKT j.d.o.o., OIB 33724850550</derivirana_varijabla>
  </DomainObject.Predmet.ProtustrankaFormatedOIB>
  <DomainObject.Predmet.ProtustrankaFormatedWithAdress>
    <izvorni_sadrzaj> KNJAZ PROJEKT j.d.o.o., Gajeva ulica 29, 10297 Igrišće</izvorni_sadrzaj>
    <derivirana_varijabla naziv="DomainObject.Predmet.ProtustrankaFormatedWithAdress_1"> KNJAZ PROJEKT j.d.o.o., Gajeva ulica 29, 10297 Igrišće</derivirana_varijabla>
  </DomainObject.Predmet.ProtustrankaFormatedWithAdress>
  <DomainObject.Predmet.ProtustrankaFormatedWithAdressOIB>
    <izvorni_sadrzaj> KNJAZ PROJEKT j.d.o.o., OIB 33724850550, Gajeva ulica 29, 10297 Igrišće</izvorni_sadrzaj>
    <derivirana_varijabla naziv="DomainObject.Predmet.ProtustrankaFormatedWithAdressOIB_1"> KNJAZ PROJEKT j.d.o.o., OIB 33724850550, Gajeva ulica 29, 10297 Igrišće</derivirana_varijabla>
  </DomainObject.Predmet.ProtustrankaFormatedWithAdressOIB>
  <DomainObject.Predmet.ProtustrankaWithAdress>
    <izvorni_sadrzaj>KNJAZ PROJEKT j.d.o.o. Gajeva ulica 29, 10297 Igrišće</izvorni_sadrzaj>
    <derivirana_varijabla naziv="DomainObject.Predmet.ProtustrankaWithAdress_1">KNJAZ PROJEKT j.d.o.o. Gajeva ulica 29, 10297 Igrišće</derivirana_varijabla>
  </DomainObject.Predmet.ProtustrankaWithAdress>
  <DomainObject.Predmet.ProtustrankaWithAdressOIB>
    <izvorni_sadrzaj>KNJAZ PROJEKT j.d.o.o., OIB 33724850550, Gajeva ulica 29, 10297 Igrišće</izvorni_sadrzaj>
    <derivirana_varijabla naziv="DomainObject.Predmet.ProtustrankaWithAdressOIB_1">KNJAZ PROJEKT j.d.o.o., OIB 33724850550, Gajeva ulica 29, 10297 Igrišće</derivirana_varijabla>
  </DomainObject.Predmet.ProtustrankaWithAdressOIB>
  <DomainObject.Predmet.ProtustrankaNazivFormated>
    <izvorni_sadrzaj>KNJAZ PROJEKT j.d.o.o.</izvorni_sadrzaj>
    <derivirana_varijabla naziv="DomainObject.Predmet.ProtustrankaNazivFormated_1">KNJAZ PROJEKT j.d.o.o.</derivirana_varijabla>
  </DomainObject.Predmet.ProtustrankaNazivFormated>
  <DomainObject.Predmet.ProtustrankaNazivFormatedOIB>
    <izvorni_sadrzaj>KNJAZ PROJEKT j.d.o.o., OIB 33724850550</izvorni_sadrzaj>
    <derivirana_varijabla naziv="DomainObject.Predmet.ProtustrankaNazivFormatedOIB_1">KNJAZ PROJEKT j.d.o.o., OIB 33724850550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KNJAZ PROJEKT j.d.o.o.</item>
    </izvorni_sadrzaj>
    <derivirana_varijabla naziv="DomainObject.Predmet.ProtuStrankaListFormated_1">
      <item>KNJAZ PROJEKT j.d.o.o.</item>
    </derivirana_varijabla>
  </DomainObject.Predmet.ProtuStrankaListFormated>
  <DomainObject.Predmet.ProtuStrankaListFormatedOIB>
    <izvorni_sadrzaj>
      <item>KNJAZ PROJEKT j.d.o.o., OIB 33724850550</item>
    </izvorni_sadrzaj>
    <derivirana_varijabla naziv="DomainObject.Predmet.ProtuStrankaListFormatedOIB_1">
      <item>KNJAZ PROJEKT j.d.o.o., OIB 33724850550</item>
    </derivirana_varijabla>
  </DomainObject.Predmet.ProtuStrankaListFormatedOIB>
  <DomainObject.Predmet.ProtuStrankaListFormatedWithAdress>
    <izvorni_sadrzaj>
      <item>KNJAZ PROJEKT j.d.o.o., Gajeva ulica 29, 10297 Igrišće</item>
    </izvorni_sadrzaj>
    <derivirana_varijabla naziv="DomainObject.Predmet.ProtuStrankaListFormatedWithAdress_1">
      <item>KNJAZ PROJEKT j.d.o.o., Gajeva ulica 29, 10297 Igrišće</item>
    </derivirana_varijabla>
  </DomainObject.Predmet.ProtuStrankaListFormatedWithAdress>
  <DomainObject.Predmet.ProtuStrankaListFormatedWithAdressOIB>
    <izvorni_sadrzaj>
      <item>KNJAZ PROJEKT j.d.o.o., OIB 33724850550, Gajeva ulica 29, 10297 Igrišće</item>
    </izvorni_sadrzaj>
    <derivirana_varijabla naziv="DomainObject.Predmet.ProtuStrankaListFormatedWithAdressOIB_1">
      <item>KNJAZ PROJEKT j.d.o.o., OIB 33724850550, Gajeva ulica 29, 10297 Igrišće</item>
    </derivirana_varijabla>
  </DomainObject.Predmet.ProtuStrankaListFormatedWithAdressOIB>
  <DomainObject.Predmet.ProtuStrankaListNazivFormated>
    <izvorni_sadrzaj>
      <item>KNJAZ PROJEKT j.d.o.o.</item>
    </izvorni_sadrzaj>
    <derivirana_varijabla naziv="DomainObject.Predmet.ProtuStrankaListNazivFormated_1">
      <item>KNJAZ PROJEKT j.d.o.o.</item>
    </derivirana_varijabla>
  </DomainObject.Predmet.ProtuStrankaListNazivFormated>
  <DomainObject.Predmet.ProtuStrankaListNazivFormatedOIB>
    <izvorni_sadrzaj>
      <item>KNJAZ PROJEKT j.d.o.o., OIB 33724850550</item>
    </izvorni_sadrzaj>
    <derivirana_varijabla naziv="DomainObject.Predmet.ProtuStrankaListNazivFormatedOIB_1">
      <item>KNJAZ PROJEKT j.d.o.o., OIB 33724850550</item>
    </derivirana_varijabla>
  </DomainObject.Predmet.ProtuStrankaListNazivFormatedOIB>
  <DomainObject.Predmet.OstaliListFormated>
    <izvorni_sadrzaj>
      <item>Tomislav Knjaz</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Tomislav Knjaz</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Tomislav Knjaz, OIB 78931934331</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Tomislav Knjaz, OIB 78931934331</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Tomislav Knjaz, Gajeva Ulica 29, 10297 Igrišće</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Tomislav Knjaz, Gajeva Ulica 29, 10297 Igrišće</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Tomislav Knjaz, OIB 78931934331, Gajeva Ulica 29, 10297 Igrišće</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Tomislav Knjaz, OIB 78931934331, Gajeva Ulica 29, 10297 Igrišće</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Tomislav Knjaz</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Tomislav Knjaz</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Tomislav Knjaz, OIB 78931934331</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Tomislav Knjaz, OIB 78931934331</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2025.</izvorni_sadrzaj>
    <derivirana_varijabla naziv="DomainObject.Datum_1">12. veljače 2025.</derivirana_varijabla>
  </DomainObject.Datum>
  <DomainObject.PoslovniBrojDokumenta>
    <izvorni_sadrzaj>St-1814/2024-22</izvorni_sadrzaj>
    <derivirana_varijabla naziv="DomainObject.PoslovniBrojDokumenta_1">St-1814/2024-22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KNJAZ PROJEKT j.d.o.o.</izvorni_sadrzaj>
    <derivirana_varijabla naziv="DomainObject.Predmet.ProtustrankaIDrugi_1">KNJAZ PROJEKT j.d.o.o.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KNJAZ PROJEKT j.d.o.o., OIB 33724850550, Gajeva ulica 29, 10297 Igrišće</izvorni_sadrzaj>
    <derivirana_varijabla naziv="DomainObject.Predmet.ProtustrankaIDrugiAdressOIB_1">KNJAZ PROJEKT j.d.o.o., OIB 33724850550, Gajeva ulica 29, 10297 Igrišće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KNJAZ PROJEKT j.d.o.o.</item>
      <item>Financijska agencija</item>
      <item>Tomislav Knjaz</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KNJAZ PROJEKT j.d.o.o.</item>
      <item>Financijska agencija</item>
      <item>Tomislav Knjaz</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KNJAZ PROJEKT j.d.o.o., OIB 33724850550, Gajeva ulica 29,10297 Igrišće</item>
      <item>Financijska agencija, OIB 85821130368, ULICA GRADA VUKOVARA 70,10000 Zagreb</item>
      <item>Tomislav Knjaz, OIB 78931934331, Gajeva Ulica 29,10297 Igrišće</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KNJAZ PROJEKT j.d.o.o., OIB 33724850550, Gajeva ulica 29,10297 Igrišće</item>
      <item>Financijska agencija, OIB 85821130368, ULICA GRADA VUKOVARA 70,10000 Zagreb</item>
      <item>Tomislav Knjaz, OIB 78931934331, Gajeva Ulica 29,10297 Igrišće</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33724850550</item>
      <item>, OIB 78931934331</item>
      <item>, OIB 73294314024</item>
      <item>, OIB 64406809162</item>
      <item>, OIB 76108805525</item>
      <item>, OIB 22874515170</item>
      <item>, OIB null</item>
    </izvorni_sadrzaj>
    <derivirana_varijabla naziv="DomainObject.Predmet.SudioniciListNazivOIB_1">
      <item>, OIB 85821130368</item>
      <item>, OIB 33724850550</item>
      <item>, OIB 78931934331</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A01A02-A839-4EFD-8602-C2B2790533B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2580</properties:Words>
  <properties:Characters>15296</properties:Characters>
  <properties:Lines>833</properties:Lines>
  <properties:Paragraphs>248</properties:Paragraphs>
  <properties:TotalTime>48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18087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2025-02-10T13:10:00Z</dcterms:created>
  <dc:creator>Vinka Mihalinčić</dc:creator>
  <cp:lastModifiedBy>Vinka Mihalinčić</cp:lastModifiedBy>
  <cp:lastPrinted>2024-04-09T08:29:00Z</cp:lastPrinted>
  <dcterms:modified xmlns:xsi="http://www.w3.org/2001/XMLSchema-instance" xsi:type="dcterms:W3CDTF">2025-02-12T09:30:00Z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St-1814/2024-22 / Zapisnik - Ispitno ročište (St-1814-24-ispitno i izvještajno ročište.docx)</vt:lpwstr>
  </prop:property>
  <prop:property fmtid="{D5CDD505-2E9C-101B-9397-08002B2CF9AE}" pid="4" name="CC_coloring">
    <vt:bool>false</vt:bool>
  </prop:property>
  <prop:property fmtid="{D5CDD505-2E9C-101B-9397-08002B2CF9AE}" pid="5" name="BrojStranica">
    <vt:i4>9</vt:i4>
  </prop:property>
</prop:Properties>
</file>